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E82149" w:rsidP="00DD40ED">
      <w:pPr>
        <w:jc w:val="right"/>
      </w:pPr>
      <w:bookmarkStart w:id="0" w:name="_GoBack"/>
      <w:bookmarkEnd w:id="0"/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3.75pt;height:57.0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9561C6" w:rsidRPr="00221CED" w:rsidRDefault="009561C6" w:rsidP="009561C6">
      <w:pPr>
        <w:tabs>
          <w:tab w:val="right" w:pos="9923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9561C6" w:rsidRPr="00221CED" w:rsidRDefault="009561C6" w:rsidP="009561C6">
      <w:pPr>
        <w:tabs>
          <w:tab w:val="right" w:leader="dot" w:pos="3969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9561C6" w:rsidRPr="00221CED" w:rsidRDefault="009561C6" w:rsidP="009561C6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CF107F" w:rsidRDefault="00CF107F" w:rsidP="00CF107F">
      <w:pPr>
        <w:pStyle w:val="Titre"/>
      </w:pPr>
      <w:r>
        <w:t>Délibération portant suppression d'emploi</w:t>
      </w:r>
    </w:p>
    <w:p w:rsidR="00CF107F" w:rsidRDefault="00CF107F" w:rsidP="00CF107F">
      <w:pPr>
        <w:tabs>
          <w:tab w:val="right" w:leader="dot" w:pos="9894"/>
        </w:tabs>
        <w:spacing w:before="240" w:after="240"/>
        <w:ind w:right="-143"/>
        <w:rPr>
          <w:rFonts w:cs="Arial"/>
          <w:szCs w:val="20"/>
        </w:rPr>
      </w:pPr>
      <w:r w:rsidRPr="00042722">
        <w:rPr>
          <w:rFonts w:cs="Arial"/>
          <w:szCs w:val="20"/>
        </w:rPr>
        <w:t>M.</w:t>
      </w:r>
      <w:r w:rsidRPr="00042722">
        <w:rPr>
          <w:rFonts w:cs="Arial"/>
          <w:i/>
          <w:szCs w:val="20"/>
        </w:rPr>
        <w:t xml:space="preserve"> (ou Mme)</w:t>
      </w:r>
      <w:r w:rsidRPr="00042722">
        <w:rPr>
          <w:rFonts w:cs="Arial"/>
          <w:szCs w:val="20"/>
        </w:rPr>
        <w:t xml:space="preserve"> Le Maire </w:t>
      </w:r>
      <w:r w:rsidRPr="00042722">
        <w:rPr>
          <w:rFonts w:cs="Arial"/>
          <w:i/>
          <w:szCs w:val="20"/>
        </w:rPr>
        <w:t>(ou Le Président)</w:t>
      </w:r>
      <w:r w:rsidRPr="00042722">
        <w:rPr>
          <w:rFonts w:cs="Arial"/>
          <w:szCs w:val="20"/>
        </w:rPr>
        <w:t xml:space="preserve"> …………………………………… </w:t>
      </w:r>
      <w:r>
        <w:rPr>
          <w:rFonts w:cs="Arial"/>
          <w:szCs w:val="20"/>
        </w:rPr>
        <w:t>au regard des textes suivants</w:t>
      </w:r>
      <w:r w:rsidRPr="00042722">
        <w:rPr>
          <w:rFonts w:cs="Arial"/>
          <w:szCs w:val="20"/>
        </w:rPr>
        <w:t xml:space="preserve"> : </w:t>
      </w:r>
    </w:p>
    <w:p w:rsidR="00CF107F" w:rsidRPr="004C052D" w:rsidRDefault="00CF107F" w:rsidP="00CF107F">
      <w:pPr>
        <w:spacing w:before="240" w:after="240"/>
        <w:rPr>
          <w:rFonts w:cs="Arial"/>
          <w:szCs w:val="20"/>
        </w:rPr>
      </w:pPr>
      <w:r w:rsidRPr="00CF107F">
        <w:rPr>
          <w:rFonts w:cs="Arial"/>
          <w:szCs w:val="20"/>
        </w:rPr>
        <w:t>VU</w:t>
      </w:r>
      <w:r w:rsidRPr="004C052D">
        <w:rPr>
          <w:rFonts w:cs="Arial"/>
          <w:szCs w:val="20"/>
        </w:rPr>
        <w:t xml:space="preserve"> le Code Général des Collectivités Territoriales,</w:t>
      </w:r>
    </w:p>
    <w:p w:rsidR="00CF107F" w:rsidRPr="004C052D" w:rsidRDefault="00CF107F" w:rsidP="00CF107F">
      <w:pPr>
        <w:spacing w:before="240" w:after="240"/>
        <w:rPr>
          <w:rFonts w:cs="Arial"/>
          <w:szCs w:val="20"/>
        </w:rPr>
      </w:pPr>
      <w:r w:rsidRPr="00CF107F">
        <w:rPr>
          <w:rFonts w:cs="Arial"/>
          <w:szCs w:val="20"/>
        </w:rPr>
        <w:t>VU</w:t>
      </w:r>
      <w:r w:rsidRPr="004C052D">
        <w:rPr>
          <w:rFonts w:cs="Arial"/>
          <w:szCs w:val="20"/>
        </w:rPr>
        <w:t xml:space="preserve"> la loi n° 83-634 du 13 juillet 1983 portant droits et obligations des fonctionna</w:t>
      </w:r>
      <w:r>
        <w:rPr>
          <w:rFonts w:cs="Arial"/>
          <w:szCs w:val="20"/>
        </w:rPr>
        <w:t>ires</w:t>
      </w:r>
      <w:r w:rsidRPr="004C052D">
        <w:rPr>
          <w:rFonts w:cs="Arial"/>
          <w:szCs w:val="20"/>
        </w:rPr>
        <w:t>,</w:t>
      </w:r>
    </w:p>
    <w:p w:rsidR="00CF107F" w:rsidRPr="004C052D" w:rsidRDefault="00CF107F" w:rsidP="00CF107F">
      <w:pPr>
        <w:spacing w:before="240" w:after="240"/>
        <w:rPr>
          <w:rFonts w:cs="Arial"/>
          <w:szCs w:val="20"/>
        </w:rPr>
      </w:pPr>
      <w:r w:rsidRPr="00CF107F">
        <w:rPr>
          <w:rFonts w:cs="Arial"/>
          <w:szCs w:val="20"/>
        </w:rPr>
        <w:t>VU</w:t>
      </w:r>
      <w:r w:rsidRPr="004C052D">
        <w:rPr>
          <w:rFonts w:cs="Arial"/>
          <w:szCs w:val="20"/>
        </w:rPr>
        <w:t xml:space="preserve"> la loi n° 84-53 du 26 janvier 1984 portant dispositions statutaires relatives à la fonction publiq</w:t>
      </w:r>
      <w:r>
        <w:rPr>
          <w:rFonts w:cs="Arial"/>
          <w:szCs w:val="20"/>
        </w:rPr>
        <w:t>ue territoriale et notamment son article 34</w:t>
      </w:r>
      <w:r w:rsidRPr="004C052D">
        <w:rPr>
          <w:rFonts w:cs="Arial"/>
          <w:szCs w:val="20"/>
        </w:rPr>
        <w:t>,</w:t>
      </w:r>
    </w:p>
    <w:p w:rsidR="00CF107F" w:rsidRDefault="00CF107F" w:rsidP="00CF107F">
      <w:pPr>
        <w:spacing w:before="240" w:after="240"/>
        <w:rPr>
          <w:rFonts w:cs="Arial"/>
          <w:szCs w:val="20"/>
        </w:rPr>
      </w:pPr>
      <w:r w:rsidRPr="00CF107F">
        <w:rPr>
          <w:rFonts w:cs="Arial"/>
          <w:szCs w:val="20"/>
        </w:rPr>
        <w:t>VU</w:t>
      </w:r>
      <w:r w:rsidRPr="004C052D">
        <w:rPr>
          <w:rFonts w:cs="Arial"/>
          <w:szCs w:val="20"/>
        </w:rPr>
        <w:t xml:space="preserve"> les crédits inscrits au budget,</w:t>
      </w:r>
    </w:p>
    <w:p w:rsidR="00CF107F" w:rsidRPr="004C052D" w:rsidRDefault="00CF107F" w:rsidP="00CF107F">
      <w:pPr>
        <w:spacing w:before="240" w:after="240"/>
        <w:rPr>
          <w:rFonts w:cs="Arial"/>
          <w:szCs w:val="20"/>
        </w:rPr>
      </w:pPr>
      <w:r w:rsidRPr="00CF107F">
        <w:rPr>
          <w:rFonts w:cs="Arial"/>
          <w:szCs w:val="20"/>
        </w:rPr>
        <w:t>VU</w:t>
      </w:r>
      <w:r>
        <w:rPr>
          <w:rFonts w:cs="Arial"/>
          <w:szCs w:val="20"/>
        </w:rPr>
        <w:t xml:space="preserve"> l'avis favorable du Comité Technique Départemental en date du ………. ; </w:t>
      </w:r>
    </w:p>
    <w:p w:rsidR="00CF107F" w:rsidRPr="00FD2184" w:rsidRDefault="00CF107F" w:rsidP="00CF107F">
      <w:pPr>
        <w:spacing w:before="240" w:after="240"/>
        <w:rPr>
          <w:rFonts w:cs="Arial"/>
          <w:szCs w:val="20"/>
        </w:rPr>
      </w:pPr>
      <w:r w:rsidRPr="00CF107F">
        <w:rPr>
          <w:rFonts w:cs="Arial"/>
          <w:szCs w:val="20"/>
        </w:rPr>
        <w:t>CONSIDERANT QUE les</w:t>
      </w:r>
      <w:r w:rsidRPr="00FD2184">
        <w:rPr>
          <w:rFonts w:cs="Arial"/>
          <w:szCs w:val="20"/>
        </w:rPr>
        <w:t xml:space="preserve"> emplois de chaque collectivité ou établissement sont créés par l’organe délibérant de la collectivité ou de l’établissement. Il appartient donc au conseil municipal (</w:t>
      </w:r>
      <w:r w:rsidRPr="00FD2184">
        <w:rPr>
          <w:rFonts w:cs="Arial"/>
          <w:i/>
          <w:iCs/>
          <w:szCs w:val="20"/>
        </w:rPr>
        <w:t>ou autre assemblée</w:t>
      </w:r>
      <w:r w:rsidRPr="00FD2184">
        <w:rPr>
          <w:rFonts w:cs="Arial"/>
          <w:szCs w:val="20"/>
        </w:rPr>
        <w:t>) de fixer l’effectif des emplois nécessaires au fonctionnement de</w:t>
      </w:r>
      <w:r>
        <w:rPr>
          <w:rFonts w:cs="Arial"/>
          <w:szCs w:val="20"/>
        </w:rPr>
        <w:t>s services ;</w:t>
      </w:r>
    </w:p>
    <w:p w:rsidR="00CF107F" w:rsidRDefault="00CF107F" w:rsidP="00CF107F">
      <w:pPr>
        <w:spacing w:before="240" w:after="240"/>
        <w:rPr>
          <w:rFonts w:cs="Arial"/>
          <w:szCs w:val="20"/>
        </w:rPr>
      </w:pPr>
      <w:r w:rsidRPr="00CF107F">
        <w:rPr>
          <w:rFonts w:cs="Arial"/>
          <w:szCs w:val="20"/>
        </w:rPr>
        <w:t>COMPTE TENU</w:t>
      </w:r>
      <w:r w:rsidRPr="00FD2184">
        <w:rPr>
          <w:rFonts w:cs="Arial"/>
          <w:szCs w:val="20"/>
        </w:rPr>
        <w:t xml:space="preserve"> de………………….….. (</w:t>
      </w:r>
      <w:r w:rsidRPr="00FD2184">
        <w:rPr>
          <w:rFonts w:cs="Arial"/>
          <w:i/>
          <w:iCs/>
          <w:szCs w:val="20"/>
        </w:rPr>
        <w:t xml:space="preserve">Exposer ici les faits justifiant la suppression </w:t>
      </w:r>
      <w:r>
        <w:rPr>
          <w:rFonts w:cs="Arial"/>
          <w:i/>
          <w:iCs/>
          <w:szCs w:val="20"/>
        </w:rPr>
        <w:t>de</w:t>
      </w:r>
      <w:r w:rsidRPr="00FD2184">
        <w:rPr>
          <w:rFonts w:cs="Arial"/>
          <w:i/>
          <w:iCs/>
          <w:szCs w:val="20"/>
        </w:rPr>
        <w:t xml:space="preserve"> </w:t>
      </w:r>
      <w:r>
        <w:rPr>
          <w:rFonts w:cs="Arial"/>
          <w:i/>
          <w:iCs/>
          <w:szCs w:val="20"/>
        </w:rPr>
        <w:t>l'</w:t>
      </w:r>
      <w:r w:rsidRPr="00FD2184">
        <w:rPr>
          <w:rFonts w:cs="Arial"/>
          <w:i/>
          <w:iCs/>
          <w:szCs w:val="20"/>
        </w:rPr>
        <w:t>emploi, par exemple : départ d’un fo</w:t>
      </w:r>
      <w:r>
        <w:rPr>
          <w:rFonts w:cs="Arial"/>
          <w:i/>
          <w:iCs/>
          <w:szCs w:val="20"/>
        </w:rPr>
        <w:t xml:space="preserve">nctionnaire, </w:t>
      </w:r>
      <w:r w:rsidRPr="00FD2184">
        <w:rPr>
          <w:rFonts w:cs="Arial"/>
          <w:i/>
          <w:iCs/>
          <w:szCs w:val="20"/>
        </w:rPr>
        <w:t>réorganisation des services</w:t>
      </w:r>
      <w:r>
        <w:rPr>
          <w:rFonts w:cs="Arial"/>
          <w:i/>
          <w:iCs/>
          <w:szCs w:val="20"/>
        </w:rPr>
        <w:t>, disparition d'un besoin</w:t>
      </w:r>
      <w:r w:rsidRPr="00FD2184">
        <w:rPr>
          <w:rFonts w:cs="Arial"/>
          <w:szCs w:val="20"/>
        </w:rPr>
        <w:t xml:space="preserve">), il convient de supprimer </w:t>
      </w:r>
      <w:r>
        <w:rPr>
          <w:rFonts w:cs="Arial"/>
          <w:szCs w:val="20"/>
        </w:rPr>
        <w:t>un emploi (préciser le grade)</w:t>
      </w:r>
      <w:r w:rsidRPr="00FD2184">
        <w:rPr>
          <w:rFonts w:cs="Arial"/>
          <w:szCs w:val="20"/>
        </w:rPr>
        <w:t>.</w:t>
      </w:r>
    </w:p>
    <w:p w:rsidR="00CF107F" w:rsidRDefault="00CF107F" w:rsidP="00CF107F">
      <w:pPr>
        <w:spacing w:before="240" w:after="240"/>
      </w:pPr>
    </w:p>
    <w:p w:rsidR="00CF107F" w:rsidRDefault="00CF107F" w:rsidP="00CF107F">
      <w:pPr>
        <w:pStyle w:val="Titre1"/>
        <w:jc w:val="left"/>
      </w:pPr>
      <w:r>
        <w:t>L'organe délibérant après en avoir délibéré :</w:t>
      </w:r>
    </w:p>
    <w:p w:rsidR="00CF107F" w:rsidRPr="00CF107F" w:rsidRDefault="00CF107F" w:rsidP="00CF107F">
      <w:pPr>
        <w:pStyle w:val="Paragraphedeliste"/>
      </w:pPr>
      <w:r w:rsidRPr="00CF107F">
        <w:t xml:space="preserve">DECIDE la suppression de l’emploi de……………. à temps complet </w:t>
      </w:r>
      <w:r w:rsidRPr="00CF107F">
        <w:rPr>
          <w:i/>
        </w:rPr>
        <w:t>(ou à temps non complet à raison de</w:t>
      </w:r>
      <w:r>
        <w:rPr>
          <w:i/>
        </w:rPr>
        <w:t xml:space="preserve"> </w:t>
      </w:r>
      <w:r w:rsidRPr="00CF107F">
        <w:rPr>
          <w:i/>
        </w:rPr>
        <w:t xml:space="preserve">……….. heures hebdomadaires) </w:t>
      </w:r>
      <w:r w:rsidRPr="00CF107F">
        <w:t>au service</w:t>
      </w:r>
      <w:r>
        <w:t xml:space="preserve"> </w:t>
      </w:r>
      <w:r w:rsidRPr="00CF107F">
        <w:rPr>
          <w:i/>
        </w:rPr>
        <w:t>(indiquer le service)</w:t>
      </w:r>
      <w:r w:rsidRPr="00CF107F">
        <w:t xml:space="preserve"> …………..…..;</w:t>
      </w:r>
    </w:p>
    <w:p w:rsidR="00CF107F" w:rsidRPr="00FF5D98" w:rsidRDefault="00CF107F" w:rsidP="00CF107F">
      <w:pPr>
        <w:pStyle w:val="Paragraphedeliste"/>
        <w:numPr>
          <w:ilvl w:val="0"/>
          <w:numId w:val="0"/>
        </w:numPr>
        <w:spacing w:before="100" w:beforeAutospacing="1" w:after="100" w:afterAutospacing="1" w:line="240" w:lineRule="auto"/>
        <w:ind w:left="720"/>
        <w:rPr>
          <w:rFonts w:eastAsia="Times New Roman" w:cs="Arial"/>
        </w:rPr>
      </w:pPr>
    </w:p>
    <w:p w:rsidR="00CF107F" w:rsidRPr="00CF107F" w:rsidRDefault="00CF107F" w:rsidP="00CF107F">
      <w:pPr>
        <w:pStyle w:val="Paragraphedeliste"/>
      </w:pPr>
      <w:r w:rsidRPr="00CF107F">
        <w:t>DECIDE de modifier comme suit le tableau des emplois :</w:t>
      </w:r>
    </w:p>
    <w:p w:rsidR="00CF107F" w:rsidRDefault="00CF107F" w:rsidP="00CF107F">
      <w:pPr>
        <w:pStyle w:val="Paragraphedeliste"/>
        <w:numPr>
          <w:ilvl w:val="0"/>
          <w:numId w:val="0"/>
        </w:numPr>
        <w:spacing w:before="100" w:beforeAutospacing="1" w:after="100" w:afterAutospacing="1"/>
        <w:ind w:left="360"/>
        <w:rPr>
          <w:rFonts w:eastAsia="Times New Roman" w:cs="Arial"/>
          <w:color w:val="000000"/>
          <w:sz w:val="16"/>
          <w:szCs w:val="16"/>
        </w:rPr>
      </w:pPr>
      <w:r>
        <w:rPr>
          <w:rFonts w:eastAsia="Times New Roman" w:cs="Arial"/>
          <w:color w:val="000000"/>
          <w:sz w:val="16"/>
          <w:szCs w:val="16"/>
        </w:rPr>
        <w:br w:type="page"/>
      </w:r>
    </w:p>
    <w:p w:rsidR="00CF107F" w:rsidRPr="00FF5D98" w:rsidRDefault="00CF107F" w:rsidP="00CF107F">
      <w:pPr>
        <w:pStyle w:val="Paragraphedeliste"/>
        <w:numPr>
          <w:ilvl w:val="0"/>
          <w:numId w:val="0"/>
        </w:numPr>
        <w:spacing w:before="100" w:beforeAutospacing="1" w:after="100" w:afterAutospacing="1"/>
        <w:ind w:left="360"/>
        <w:rPr>
          <w:rFonts w:eastAsia="Times New Roman" w:cs="Arial"/>
          <w:color w:val="000000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21"/>
        <w:gridCol w:w="1609"/>
        <w:gridCol w:w="1440"/>
        <w:gridCol w:w="1447"/>
        <w:gridCol w:w="1419"/>
      </w:tblGrid>
      <w:tr w:rsidR="00CF107F" w:rsidRPr="00FF5D98" w:rsidTr="003E4417">
        <w:trPr>
          <w:cantSplit/>
        </w:trPr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7F" w:rsidRPr="004405B6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color w:val="000000"/>
                <w:szCs w:val="20"/>
              </w:rPr>
            </w:pPr>
            <w:r w:rsidRPr="004405B6">
              <w:rPr>
                <w:rFonts w:eastAsia="Times New Roman" w:cs="Arial"/>
                <w:bCs/>
                <w:color w:val="000000"/>
                <w:szCs w:val="20"/>
              </w:rPr>
              <w:t>Service…………….. …</w:t>
            </w:r>
          </w:p>
        </w:tc>
      </w:tr>
      <w:tr w:rsidR="00CF107F" w:rsidRPr="00FF5D98" w:rsidTr="00CF10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F" w:rsidRPr="004405B6" w:rsidRDefault="00CF107F" w:rsidP="00CF107F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color w:val="000000"/>
                <w:szCs w:val="20"/>
              </w:rPr>
            </w:pPr>
            <w:r w:rsidRPr="004405B6">
              <w:rPr>
                <w:rFonts w:eastAsia="Times New Roman" w:cs="Arial"/>
                <w:bCs/>
                <w:color w:val="000000"/>
                <w:szCs w:val="20"/>
              </w:rPr>
              <w:t>Emploi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F" w:rsidRPr="004405B6" w:rsidRDefault="00CF107F" w:rsidP="00CF107F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Cs w:val="20"/>
              </w:rPr>
              <w:t>Grade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F" w:rsidRPr="004405B6" w:rsidRDefault="00CF107F" w:rsidP="00CF107F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color w:val="000000"/>
                <w:szCs w:val="20"/>
              </w:rPr>
            </w:pPr>
            <w:r w:rsidRPr="004405B6">
              <w:rPr>
                <w:rFonts w:eastAsia="Times New Roman" w:cs="Arial"/>
                <w:bCs/>
                <w:color w:val="000000"/>
                <w:szCs w:val="20"/>
              </w:rPr>
              <w:t>Catégorie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F" w:rsidRPr="004405B6" w:rsidRDefault="00CF107F" w:rsidP="00CF107F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color w:val="000000"/>
                <w:szCs w:val="20"/>
              </w:rPr>
            </w:pPr>
            <w:r w:rsidRPr="004405B6">
              <w:rPr>
                <w:rFonts w:eastAsia="Times New Roman" w:cs="Arial"/>
                <w:bCs/>
                <w:color w:val="000000"/>
                <w:szCs w:val="20"/>
              </w:rPr>
              <w:t>Ancien effectif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F" w:rsidRPr="004405B6" w:rsidRDefault="00CF107F" w:rsidP="00CF107F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color w:val="000000"/>
                <w:szCs w:val="20"/>
              </w:rPr>
            </w:pPr>
            <w:r w:rsidRPr="004405B6">
              <w:rPr>
                <w:rFonts w:eastAsia="Times New Roman" w:cs="Arial"/>
                <w:bCs/>
                <w:color w:val="000000"/>
                <w:szCs w:val="20"/>
              </w:rPr>
              <w:t>Nouvel effectif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7F" w:rsidRPr="004405B6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color w:val="000000"/>
                <w:szCs w:val="20"/>
              </w:rPr>
            </w:pPr>
            <w:r w:rsidRPr="004405B6">
              <w:rPr>
                <w:rFonts w:eastAsia="Times New Roman" w:cs="Arial"/>
                <w:bCs/>
                <w:color w:val="000000"/>
                <w:szCs w:val="20"/>
              </w:rPr>
              <w:t>Durée hebdomadaire</w:t>
            </w:r>
          </w:p>
        </w:tc>
      </w:tr>
      <w:tr w:rsidR="00CF107F" w:rsidRPr="00FF5D98" w:rsidTr="003E44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7F" w:rsidRPr="004405B6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4405B6">
              <w:rPr>
                <w:rFonts w:eastAsia="Times New Roman" w:cs="Arial"/>
                <w:i/>
                <w:iCs/>
                <w:color w:val="000000"/>
                <w:szCs w:val="20"/>
              </w:rPr>
              <w:t>Ex.</w:t>
            </w:r>
            <w:r w:rsidRPr="004405B6">
              <w:rPr>
                <w:rFonts w:eastAsia="Times New Roman" w:cs="Arial"/>
                <w:color w:val="000000"/>
                <w:szCs w:val="20"/>
              </w:rPr>
              <w:t> : Responsable service financier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7F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  <w:p w:rsidR="00CF107F" w:rsidRPr="004405B6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Attaché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7F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  <w:p w:rsidR="00CF107F" w:rsidRPr="004405B6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4405B6">
              <w:rPr>
                <w:rFonts w:eastAsia="Times New Roman" w:cs="Arial"/>
                <w:color w:val="00000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7F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  <w:p w:rsidR="00CF107F" w:rsidRPr="004405B6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7F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  <w:p w:rsidR="00CF107F" w:rsidRPr="004405B6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7F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  <w:p w:rsidR="00CF107F" w:rsidRPr="004405B6" w:rsidRDefault="00CF107F" w:rsidP="003E4417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4405B6">
              <w:rPr>
                <w:rFonts w:eastAsia="Times New Roman" w:cs="Arial"/>
                <w:color w:val="000000"/>
                <w:szCs w:val="20"/>
              </w:rPr>
              <w:t>TC</w:t>
            </w:r>
          </w:p>
        </w:tc>
      </w:tr>
    </w:tbl>
    <w:p w:rsidR="00CF107F" w:rsidRPr="00CF107F" w:rsidRDefault="00CF107F" w:rsidP="00CF107F">
      <w:pPr>
        <w:pStyle w:val="Paragraphedeliste"/>
        <w:numPr>
          <w:ilvl w:val="0"/>
          <w:numId w:val="0"/>
        </w:numPr>
        <w:ind w:left="360"/>
      </w:pPr>
    </w:p>
    <w:p w:rsidR="00CF107F" w:rsidRPr="00CF107F" w:rsidRDefault="00CF107F" w:rsidP="00CF107F">
      <w:pPr>
        <w:pStyle w:val="Paragraphedeliste"/>
        <w:numPr>
          <w:ilvl w:val="0"/>
          <w:numId w:val="0"/>
        </w:numPr>
        <w:ind w:left="360"/>
      </w:pPr>
    </w:p>
    <w:p w:rsidR="00CF107F" w:rsidRPr="007663D2" w:rsidRDefault="00CF107F" w:rsidP="00CF107F">
      <w:pPr>
        <w:pStyle w:val="Paragraphedeliste"/>
      </w:pPr>
      <w:r w:rsidRPr="007663D2">
        <w:rPr>
          <w:b/>
        </w:rPr>
        <w:t>DECIDE</w:t>
      </w:r>
      <w:r w:rsidRPr="007663D2">
        <w:t xml:space="preserve"> d’inscrire au budget les crédits correspondants.</w:t>
      </w:r>
    </w:p>
    <w:p w:rsidR="00CF107F" w:rsidRDefault="00CF107F" w:rsidP="00CF107F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</w:rPr>
      </w:pPr>
    </w:p>
    <w:p w:rsidR="00CF107F" w:rsidRPr="00FD2184" w:rsidRDefault="00CF107F" w:rsidP="00CF107F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</w:rPr>
      </w:pPr>
      <w:r w:rsidRPr="00FD2184">
        <w:rPr>
          <w:rFonts w:eastAsia="Times New Roman" w:cs="Arial"/>
          <w:color w:val="000000"/>
        </w:rPr>
        <w:t xml:space="preserve">Visa de la Préfecture : </w:t>
      </w:r>
    </w:p>
    <w:p w:rsidR="00CF107F" w:rsidRPr="004C052D" w:rsidRDefault="00CF107F" w:rsidP="00CF107F">
      <w:pPr>
        <w:spacing w:before="100" w:beforeAutospacing="1" w:after="100" w:afterAutospacing="1" w:line="240" w:lineRule="auto"/>
        <w:ind w:left="5812"/>
        <w:rPr>
          <w:rFonts w:eastAsia="Times New Roman" w:cs="Arial"/>
        </w:rPr>
      </w:pPr>
      <w:r w:rsidRPr="004C052D">
        <w:rPr>
          <w:rFonts w:eastAsia="Times New Roman" w:cs="Arial"/>
          <w:color w:val="000000"/>
        </w:rPr>
        <w:t>Fait à ............</w:t>
      </w:r>
      <w:r>
        <w:rPr>
          <w:rFonts w:eastAsia="Times New Roman" w:cs="Arial"/>
          <w:color w:val="000000"/>
        </w:rPr>
        <w:t>..........................</w:t>
      </w:r>
      <w:r w:rsidRPr="004C052D">
        <w:rPr>
          <w:rFonts w:eastAsia="Times New Roman" w:cs="Arial"/>
          <w:color w:val="000000"/>
        </w:rPr>
        <w:t>...........</w:t>
      </w:r>
      <w:r w:rsidRPr="004C052D">
        <w:rPr>
          <w:rFonts w:eastAsia="Times New Roman" w:cs="Arial"/>
        </w:rPr>
        <w:t> </w:t>
      </w:r>
    </w:p>
    <w:p w:rsidR="00CF107F" w:rsidRPr="004C052D" w:rsidRDefault="00CF107F" w:rsidP="00CF107F">
      <w:pPr>
        <w:tabs>
          <w:tab w:val="left" w:pos="5670"/>
        </w:tabs>
        <w:spacing w:before="100" w:beforeAutospacing="1" w:after="100" w:afterAutospacing="1" w:line="240" w:lineRule="auto"/>
        <w:ind w:left="-1247"/>
        <w:jc w:val="right"/>
        <w:rPr>
          <w:rFonts w:eastAsia="Times New Roman" w:cs="Arial"/>
        </w:rPr>
      </w:pPr>
      <w:r w:rsidRPr="004C052D">
        <w:rPr>
          <w:rFonts w:eastAsia="Times New Roman" w:cs="Arial"/>
          <w:color w:val="000000"/>
        </w:rPr>
        <w:t xml:space="preserve">Délibération rendue exécutoire par publication </w:t>
      </w:r>
    </w:p>
    <w:p w:rsidR="00CF107F" w:rsidRPr="004C052D" w:rsidRDefault="00CF107F" w:rsidP="00CF107F">
      <w:pPr>
        <w:spacing w:before="100" w:beforeAutospacing="1" w:after="100" w:afterAutospacing="1" w:line="240" w:lineRule="auto"/>
        <w:ind w:left="-1247"/>
        <w:jc w:val="right"/>
        <w:rPr>
          <w:rFonts w:eastAsia="Times New Roman" w:cs="Arial"/>
        </w:rPr>
      </w:pPr>
      <w:proofErr w:type="gramStart"/>
      <w:r w:rsidRPr="004C052D">
        <w:rPr>
          <w:rFonts w:eastAsia="Times New Roman" w:cs="Arial"/>
          <w:color w:val="000000"/>
        </w:rPr>
        <w:t>et/ou</w:t>
      </w:r>
      <w:proofErr w:type="gramEnd"/>
      <w:r w:rsidRPr="004C052D">
        <w:rPr>
          <w:rFonts w:eastAsia="Times New Roman" w:cs="Arial"/>
          <w:color w:val="000000"/>
        </w:rPr>
        <w:t xml:space="preserve"> notification à compter du </w:t>
      </w:r>
      <w:r>
        <w:rPr>
          <w:rFonts w:eastAsia="Times New Roman" w:cs="Arial"/>
          <w:color w:val="000000"/>
        </w:rPr>
        <w:t>…</w:t>
      </w:r>
      <w:r w:rsidRPr="004C052D">
        <w:rPr>
          <w:rFonts w:eastAsia="Times New Roman" w:cs="Arial"/>
          <w:color w:val="000000"/>
        </w:rPr>
        <w:t>…/…</w:t>
      </w:r>
      <w:r>
        <w:rPr>
          <w:rFonts w:eastAsia="Times New Roman" w:cs="Arial"/>
          <w:color w:val="000000"/>
        </w:rPr>
        <w:t>…</w:t>
      </w:r>
      <w:r w:rsidRPr="004C052D">
        <w:rPr>
          <w:rFonts w:eastAsia="Times New Roman" w:cs="Arial"/>
          <w:color w:val="000000"/>
        </w:rPr>
        <w:t>/……</w:t>
      </w:r>
    </w:p>
    <w:p w:rsidR="00CF107F" w:rsidRPr="004C052D" w:rsidRDefault="00CF107F" w:rsidP="00CF107F">
      <w:pPr>
        <w:tabs>
          <w:tab w:val="left" w:pos="9915"/>
        </w:tabs>
        <w:spacing w:after="100" w:afterAutospacing="1" w:line="240" w:lineRule="auto"/>
        <w:ind w:right="-8"/>
        <w:rPr>
          <w:rFonts w:eastAsia="Times New Roman" w:cs="Arial"/>
        </w:rPr>
      </w:pPr>
      <w:r w:rsidRPr="004C052D">
        <w:rPr>
          <w:rFonts w:eastAsia="Times New Roman" w:cs="Arial"/>
          <w:color w:val="000000"/>
        </w:rPr>
        <w:t xml:space="preserve">Le </w:t>
      </w:r>
      <w:r>
        <w:rPr>
          <w:rFonts w:eastAsia="Times New Roman" w:cs="Arial"/>
          <w:color w:val="000000"/>
        </w:rPr>
        <w:t>M</w:t>
      </w:r>
      <w:r w:rsidRPr="004C052D">
        <w:rPr>
          <w:rFonts w:eastAsia="Times New Roman" w:cs="Arial"/>
          <w:color w:val="000000"/>
        </w:rPr>
        <w:t xml:space="preserve">aire </w:t>
      </w:r>
      <w:r>
        <w:rPr>
          <w:rFonts w:eastAsia="Times New Roman" w:cs="Arial"/>
          <w:color w:val="000000"/>
        </w:rPr>
        <w:t xml:space="preserve">OU </w:t>
      </w:r>
      <w:r w:rsidRPr="004C052D">
        <w:rPr>
          <w:rFonts w:eastAsia="Times New Roman" w:cs="Arial"/>
          <w:color w:val="000000"/>
        </w:rPr>
        <w:t xml:space="preserve">le </w:t>
      </w:r>
      <w:r>
        <w:rPr>
          <w:rFonts w:eastAsia="Times New Roman" w:cs="Arial"/>
          <w:color w:val="000000"/>
        </w:rPr>
        <w:t>P</w:t>
      </w:r>
      <w:r w:rsidRPr="004C052D">
        <w:rPr>
          <w:rFonts w:eastAsia="Times New Roman" w:cs="Arial"/>
          <w:color w:val="000000"/>
        </w:rPr>
        <w:t>résident,</w:t>
      </w:r>
    </w:p>
    <w:p w:rsidR="00CF107F" w:rsidRPr="00DB5054" w:rsidRDefault="00CF107F" w:rsidP="00CF107F">
      <w:pPr>
        <w:tabs>
          <w:tab w:val="left" w:pos="9915"/>
        </w:tabs>
        <w:spacing w:after="100" w:afterAutospacing="1" w:line="240" w:lineRule="auto"/>
        <w:ind w:right="-8"/>
        <w:rPr>
          <w:rFonts w:eastAsia="Times New Roman" w:cs="Arial"/>
        </w:rPr>
      </w:pPr>
      <w:r w:rsidRPr="004C052D">
        <w:rPr>
          <w:rFonts w:eastAsia="Times New Roman" w:cs="Arial"/>
          <w:color w:val="000000"/>
        </w:rPr>
        <w:t>(</w:t>
      </w:r>
      <w:r w:rsidRPr="004C052D">
        <w:rPr>
          <w:rFonts w:eastAsia="Times New Roman" w:cs="Arial"/>
          <w:i/>
          <w:color w:val="000000"/>
        </w:rPr>
        <w:t>Cachet et signature de l'autorité territoriale</w:t>
      </w:r>
      <w:r w:rsidRPr="004C052D">
        <w:rPr>
          <w:rFonts w:eastAsia="Times New Roman" w:cs="Arial"/>
          <w:color w:val="000000"/>
        </w:rPr>
        <w:t>)</w:t>
      </w:r>
    </w:p>
    <w:p w:rsidR="00CF107F" w:rsidRPr="00DB5054" w:rsidRDefault="00CF107F" w:rsidP="00CF107F">
      <w:pPr>
        <w:spacing w:before="1680" w:line="240" w:lineRule="auto"/>
        <w:jc w:val="center"/>
        <w:rPr>
          <w:rFonts w:ascii="Times New Roman" w:eastAsia="Times New Roman" w:hAnsi="Times New Roman"/>
          <w:sz w:val="24"/>
        </w:rPr>
      </w:pPr>
      <w:r w:rsidRPr="004C052D">
        <w:rPr>
          <w:rFonts w:eastAsia="Times New Roman" w:cs="Arial"/>
          <w:i/>
          <w:color w:val="000000"/>
          <w:sz w:val="16"/>
          <w:szCs w:val="16"/>
        </w:rPr>
        <w:t>Les modèles sont présentés à titre indicatif. Ils ne sauraient être repris en l’état sans être adaptés.</w:t>
      </w:r>
      <w:r>
        <w:t xml:space="preserve"> </w:t>
      </w:r>
    </w:p>
    <w:sectPr w:rsidR="00CF107F" w:rsidRPr="00DB5054" w:rsidSect="0063589B">
      <w:headerReference w:type="default" r:id="rId8"/>
      <w:footerReference w:type="default" r:id="rId9"/>
      <w:pgSz w:w="11900" w:h="16840"/>
      <w:pgMar w:top="2291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A5" w:rsidRDefault="003E6CA5" w:rsidP="004C7215">
      <w:pPr>
        <w:spacing w:line="240" w:lineRule="auto"/>
      </w:pPr>
      <w:r>
        <w:separator/>
      </w:r>
    </w:p>
    <w:p w:rsidR="003E6CA5" w:rsidRDefault="003E6CA5"/>
    <w:p w:rsidR="003E6CA5" w:rsidRDefault="003E6CA5"/>
  </w:endnote>
  <w:endnote w:type="continuationSeparator" w:id="0">
    <w:p w:rsidR="003E6CA5" w:rsidRDefault="003E6CA5" w:rsidP="004C7215">
      <w:pPr>
        <w:spacing w:line="240" w:lineRule="auto"/>
      </w:pPr>
      <w:r>
        <w:continuationSeparator/>
      </w:r>
    </w:p>
    <w:p w:rsidR="003E6CA5" w:rsidRDefault="003E6CA5"/>
    <w:p w:rsidR="003E6CA5" w:rsidRDefault="003E6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91" w:rsidRPr="00441118" w:rsidRDefault="00A557BF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503A2C1C" wp14:editId="62BB005E">
          <wp:extent cx="6478270" cy="594995"/>
          <wp:effectExtent l="0" t="0" r="0" b="0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58F" w:rsidRPr="00441118">
      <w:rPr>
        <w:rFonts w:cs="Arial"/>
        <w:b/>
        <w:szCs w:val="20"/>
      </w:rPr>
      <w:fldChar w:fldCharType="begin"/>
    </w:r>
    <w:r w:rsidR="0096158F" w:rsidRPr="00441118">
      <w:rPr>
        <w:rFonts w:cs="Arial"/>
        <w:b/>
        <w:szCs w:val="20"/>
      </w:rPr>
      <w:instrText xml:space="preserve"> PAGE </w:instrText>
    </w:r>
    <w:r w:rsidR="0096158F" w:rsidRPr="00441118">
      <w:rPr>
        <w:rFonts w:cs="Arial"/>
        <w:b/>
        <w:szCs w:val="20"/>
      </w:rPr>
      <w:fldChar w:fldCharType="separate"/>
    </w:r>
    <w:r w:rsidR="00E82149">
      <w:rPr>
        <w:rFonts w:cs="Arial"/>
        <w:b/>
        <w:noProof/>
        <w:szCs w:val="20"/>
      </w:rPr>
      <w:t>2</w:t>
    </w:r>
    <w:r w:rsidR="0096158F" w:rsidRPr="00441118">
      <w:rPr>
        <w:rFonts w:cs="Arial"/>
        <w:b/>
        <w:szCs w:val="20"/>
      </w:rPr>
      <w:fldChar w:fldCharType="end"/>
    </w:r>
    <w:r w:rsidR="0096158F" w:rsidRPr="00441118">
      <w:rPr>
        <w:rFonts w:cs="Arial"/>
        <w:b/>
        <w:szCs w:val="20"/>
      </w:rPr>
      <w:t>/</w:t>
    </w:r>
    <w:r w:rsidR="0096158F" w:rsidRPr="00441118">
      <w:rPr>
        <w:rFonts w:cs="Arial"/>
        <w:b/>
        <w:szCs w:val="20"/>
      </w:rPr>
      <w:fldChar w:fldCharType="begin"/>
    </w:r>
    <w:r w:rsidR="0096158F" w:rsidRPr="00441118">
      <w:rPr>
        <w:rFonts w:cs="Arial"/>
        <w:b/>
        <w:szCs w:val="20"/>
      </w:rPr>
      <w:instrText xml:space="preserve"> NUMPAGES </w:instrText>
    </w:r>
    <w:r w:rsidR="0096158F" w:rsidRPr="00441118">
      <w:rPr>
        <w:rFonts w:cs="Arial"/>
        <w:b/>
        <w:szCs w:val="20"/>
      </w:rPr>
      <w:fldChar w:fldCharType="separate"/>
    </w:r>
    <w:r w:rsidR="00E82149">
      <w:rPr>
        <w:rFonts w:cs="Arial"/>
        <w:b/>
        <w:noProof/>
        <w:szCs w:val="20"/>
      </w:rPr>
      <w:t>2</w:t>
    </w:r>
    <w:r w:rsidR="0096158F" w:rsidRPr="00441118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A5" w:rsidRDefault="003E6CA5" w:rsidP="004C7215">
      <w:pPr>
        <w:spacing w:line="240" w:lineRule="auto"/>
      </w:pPr>
      <w:r>
        <w:separator/>
      </w:r>
    </w:p>
    <w:p w:rsidR="003E6CA5" w:rsidRDefault="003E6CA5"/>
    <w:p w:rsidR="003E6CA5" w:rsidRDefault="003E6CA5"/>
  </w:footnote>
  <w:footnote w:type="continuationSeparator" w:id="0">
    <w:p w:rsidR="003E6CA5" w:rsidRDefault="003E6CA5" w:rsidP="004C7215">
      <w:pPr>
        <w:spacing w:line="240" w:lineRule="auto"/>
      </w:pPr>
      <w:r>
        <w:continuationSeparator/>
      </w:r>
    </w:p>
    <w:p w:rsidR="003E6CA5" w:rsidRDefault="003E6CA5"/>
    <w:p w:rsidR="003E6CA5" w:rsidRDefault="003E6C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15" w:rsidRDefault="00A557BF" w:rsidP="00D57ABB">
    <w:pPr>
      <w:pStyle w:val="Titre-entete"/>
    </w:pPr>
    <w:r>
      <w:rPr>
        <w:noProof/>
      </w:rPr>
      <w:drawing>
        <wp:anchor distT="0" distB="0" distL="114300" distR="116586" simplePos="0" relativeHeight="251657728" behindDoc="1" locked="0" layoutInCell="1" allowOverlap="1" wp14:anchorId="3382F71E" wp14:editId="424F038E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1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654" w:rsidRPr="00281654">
      <w:t xml:space="preserve"> </w:t>
    </w:r>
    <w:r w:rsidR="00E82149">
      <w:t>Délibération</w:t>
    </w:r>
    <w:r w:rsidR="009561C6">
      <w:t xml:space="preserve"> – </w:t>
    </w:r>
    <w:r w:rsidR="00A10780">
      <w:t>Mai 2015</w:t>
    </w:r>
  </w:p>
  <w:p w:rsidR="004C7215" w:rsidRDefault="004C7215">
    <w:pPr>
      <w:pStyle w:val="En-tte"/>
    </w:pPr>
  </w:p>
  <w:p w:rsidR="00AC5191" w:rsidRDefault="00AC5191"/>
  <w:p w:rsidR="00AC5191" w:rsidRDefault="00AC51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6" type="#_x0000_t75" style="width:63.85pt;height:63.85pt" o:bullet="t">
        <v:imagedata r:id="rId1" o:title="virgule-rouge"/>
      </v:shape>
    </w:pict>
  </w:numPicBullet>
  <w:numPicBullet w:numPicBulletId="1">
    <w:pict>
      <v:shape id="_x0000_i1557" type="#_x0000_t75" style="width:63.85pt;height:63.85pt" o:bullet="t">
        <v:imagedata r:id="rId2" o:title="virgule-rouge"/>
      </v:shape>
    </w:pict>
  </w:numPicBullet>
  <w:numPicBullet w:numPicBulletId="2">
    <w:pict>
      <v:shape id="_x0000_i1558" type="#_x0000_t75" style="width:63.85pt;height:63.85pt" o:bullet="t">
        <v:imagedata r:id="rId3" o:title="virgule-rouge"/>
      </v:shape>
    </w:pict>
  </w:numPicBullet>
  <w:numPicBullet w:numPicBulletId="3">
    <w:pict>
      <v:shape id="_x0000_i1559" type="#_x0000_t75" style="width:63.85pt;height:63.8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53CBD"/>
    <w:multiLevelType w:val="hybridMultilevel"/>
    <w:tmpl w:val="5792E714"/>
    <w:lvl w:ilvl="0" w:tplc="DA6A8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14E87"/>
    <w:multiLevelType w:val="hybridMultilevel"/>
    <w:tmpl w:val="C4C8B9B0"/>
    <w:lvl w:ilvl="0" w:tplc="14FA0D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D04E3"/>
    <w:multiLevelType w:val="hybridMultilevel"/>
    <w:tmpl w:val="083C6608"/>
    <w:lvl w:ilvl="0" w:tplc="CCF69F72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20"/>
  </w:num>
  <w:num w:numId="5">
    <w:abstractNumId w:val="2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3"/>
  </w:num>
  <w:num w:numId="20">
    <w:abstractNumId w:val="18"/>
  </w:num>
  <w:num w:numId="21">
    <w:abstractNumId w:val="11"/>
  </w:num>
  <w:num w:numId="22">
    <w:abstractNumId w:val="26"/>
  </w:num>
  <w:num w:numId="23">
    <w:abstractNumId w:val="28"/>
  </w:num>
  <w:num w:numId="24">
    <w:abstractNumId w:val="14"/>
  </w:num>
  <w:num w:numId="25">
    <w:abstractNumId w:val="23"/>
  </w:num>
  <w:num w:numId="26">
    <w:abstractNumId w:val="17"/>
  </w:num>
  <w:num w:numId="27">
    <w:abstractNumId w:val="22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C6"/>
    <w:rsid w:val="0008582E"/>
    <w:rsid w:val="00093D9C"/>
    <w:rsid w:val="000A63C9"/>
    <w:rsid w:val="000D1107"/>
    <w:rsid w:val="000E4161"/>
    <w:rsid w:val="0010090C"/>
    <w:rsid w:val="001407E1"/>
    <w:rsid w:val="00146ADE"/>
    <w:rsid w:val="001662D7"/>
    <w:rsid w:val="001A68CD"/>
    <w:rsid w:val="001B39AD"/>
    <w:rsid w:val="002043F1"/>
    <w:rsid w:val="00281654"/>
    <w:rsid w:val="0029369B"/>
    <w:rsid w:val="0032172C"/>
    <w:rsid w:val="00330F80"/>
    <w:rsid w:val="00341E8C"/>
    <w:rsid w:val="00355BBC"/>
    <w:rsid w:val="00376CBA"/>
    <w:rsid w:val="00381A6A"/>
    <w:rsid w:val="003E6CA5"/>
    <w:rsid w:val="0040390E"/>
    <w:rsid w:val="004376EF"/>
    <w:rsid w:val="00441118"/>
    <w:rsid w:val="004C7215"/>
    <w:rsid w:val="004F0BFD"/>
    <w:rsid w:val="006012FA"/>
    <w:rsid w:val="006218D5"/>
    <w:rsid w:val="00625A43"/>
    <w:rsid w:val="0063589B"/>
    <w:rsid w:val="00663A6A"/>
    <w:rsid w:val="006647E9"/>
    <w:rsid w:val="00670CED"/>
    <w:rsid w:val="0068417A"/>
    <w:rsid w:val="006C65AF"/>
    <w:rsid w:val="006D3DC0"/>
    <w:rsid w:val="006D5374"/>
    <w:rsid w:val="00727AE0"/>
    <w:rsid w:val="007741CA"/>
    <w:rsid w:val="007A3DFA"/>
    <w:rsid w:val="007F52FB"/>
    <w:rsid w:val="008013BD"/>
    <w:rsid w:val="00895CF0"/>
    <w:rsid w:val="0091282D"/>
    <w:rsid w:val="009561C6"/>
    <w:rsid w:val="0096158F"/>
    <w:rsid w:val="00966983"/>
    <w:rsid w:val="009B720D"/>
    <w:rsid w:val="009D647E"/>
    <w:rsid w:val="00A10780"/>
    <w:rsid w:val="00A212E7"/>
    <w:rsid w:val="00A557BF"/>
    <w:rsid w:val="00A809A7"/>
    <w:rsid w:val="00AB37F6"/>
    <w:rsid w:val="00AC5191"/>
    <w:rsid w:val="00AD0C24"/>
    <w:rsid w:val="00AD4345"/>
    <w:rsid w:val="00AE1D90"/>
    <w:rsid w:val="00B12376"/>
    <w:rsid w:val="00B23393"/>
    <w:rsid w:val="00BD4971"/>
    <w:rsid w:val="00C04683"/>
    <w:rsid w:val="00C5204D"/>
    <w:rsid w:val="00C640CC"/>
    <w:rsid w:val="00C83F93"/>
    <w:rsid w:val="00CF107F"/>
    <w:rsid w:val="00CF18D6"/>
    <w:rsid w:val="00CF316C"/>
    <w:rsid w:val="00D075FE"/>
    <w:rsid w:val="00D57ABB"/>
    <w:rsid w:val="00D91EFC"/>
    <w:rsid w:val="00DD40ED"/>
    <w:rsid w:val="00E82149"/>
    <w:rsid w:val="00EA04C0"/>
    <w:rsid w:val="00EB6A54"/>
    <w:rsid w:val="00EF752B"/>
    <w:rsid w:val="00FF027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0780"/>
    <w:pPr>
      <w:keepNext/>
      <w:keepLines/>
      <w:numPr>
        <w:numId w:val="1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A10780"/>
    <w:rPr>
      <w:rFonts w:ascii="Arial" w:eastAsia="MS Gothic" w:hAnsi="Arial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1A68CD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A68C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0780"/>
    <w:pPr>
      <w:keepNext/>
      <w:keepLines/>
      <w:numPr>
        <w:numId w:val="1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A10780"/>
    <w:rPr>
      <w:rFonts w:ascii="Arial" w:eastAsia="MS Gothic" w:hAnsi="Arial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1A68CD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A68C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10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 Marie</dc:creator>
  <cp:lastModifiedBy>CORNEC Claire</cp:lastModifiedBy>
  <cp:revision>5</cp:revision>
  <cp:lastPrinted>2015-05-29T09:53:00Z</cp:lastPrinted>
  <dcterms:created xsi:type="dcterms:W3CDTF">2015-05-29T09:41:00Z</dcterms:created>
  <dcterms:modified xsi:type="dcterms:W3CDTF">2015-05-29T09:54:00Z</dcterms:modified>
</cp:coreProperties>
</file>