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5366" w14:textId="17345027" w:rsidR="00A60594" w:rsidRDefault="00A60594" w:rsidP="000D766B">
      <w:r>
        <w:rPr>
          <w:noProof/>
        </w:rPr>
        <mc:AlternateContent>
          <mc:Choice Requires="wps">
            <w:drawing>
              <wp:anchor distT="0" distB="0" distL="114300" distR="114300" simplePos="0" relativeHeight="251659264" behindDoc="0" locked="0" layoutInCell="1" allowOverlap="1" wp14:anchorId="6F497D3B" wp14:editId="715645BA">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63E358B0"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97D3B"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63E358B0"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3CEF61B9" w14:textId="77777777" w:rsidR="00A60594" w:rsidRDefault="00A60594" w:rsidP="00A60594">
      <w:pPr>
        <w:jc w:val="right"/>
      </w:pPr>
    </w:p>
    <w:p w14:paraId="4684BED0" w14:textId="77777777" w:rsidR="00276825" w:rsidRDefault="00276825" w:rsidP="00A60594">
      <w:pPr>
        <w:jc w:val="right"/>
      </w:pPr>
    </w:p>
    <w:p w14:paraId="6D990BC6" w14:textId="77777777" w:rsidR="00A60594" w:rsidRDefault="00A60594" w:rsidP="00A60594">
      <w:pPr>
        <w:jc w:val="right"/>
      </w:pPr>
    </w:p>
    <w:p w14:paraId="23659F72"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0CA29D47"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55785D7F"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05A7AD87"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3D23B2">
        <w:rPr>
          <w:color w:val="2B3583"/>
        </w:rPr>
        <w:t xml:space="preserve"> d’exclusion temporaire des fonctions pour une durée maximale de 3 jours</w:t>
      </w:r>
    </w:p>
    <w:p w14:paraId="0CB8C619"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7519FE">
        <w:rPr>
          <w:i/>
          <w:color w:val="2B3583"/>
          <w:sz w:val="32"/>
        </w:rPr>
        <w:t>stagiaire</w:t>
      </w:r>
      <w:r w:rsidRPr="00A60594">
        <w:rPr>
          <w:i/>
          <w:color w:val="2B3583"/>
          <w:sz w:val="32"/>
        </w:rPr>
        <w:t>)</w:t>
      </w:r>
    </w:p>
    <w:p w14:paraId="27946D72"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04378962" w14:textId="77777777" w:rsidR="00A60594" w:rsidRPr="005B50A7" w:rsidRDefault="00A60594" w:rsidP="00A60594">
      <w:pPr>
        <w:spacing w:line="276" w:lineRule="auto"/>
        <w:jc w:val="both"/>
        <w:rPr>
          <w:rFonts w:cs="Arial"/>
          <w:szCs w:val="20"/>
        </w:rPr>
      </w:pPr>
    </w:p>
    <w:p w14:paraId="619E1558" w14:textId="77777777" w:rsidR="003D23B2" w:rsidRPr="004174CE" w:rsidRDefault="003D23B2" w:rsidP="003D23B2">
      <w:pPr>
        <w:jc w:val="both"/>
        <w:rPr>
          <w:szCs w:val="20"/>
        </w:rPr>
      </w:pPr>
      <w:r w:rsidRPr="004174CE">
        <w:rPr>
          <w:szCs w:val="20"/>
        </w:rPr>
        <w:t>Vu le code général de la fonction publique, notamment les articles L530-1, L532-1, L532-2 et L532-4 ;</w:t>
      </w:r>
    </w:p>
    <w:p w14:paraId="08A5B946" w14:textId="77777777" w:rsidR="003D23B2" w:rsidRPr="004174CE" w:rsidRDefault="003D23B2" w:rsidP="003D23B2">
      <w:pPr>
        <w:rPr>
          <w:szCs w:val="20"/>
        </w:rPr>
      </w:pPr>
    </w:p>
    <w:p w14:paraId="58C15FE9" w14:textId="77777777" w:rsidR="003D23B2" w:rsidRDefault="003D23B2" w:rsidP="003D23B2">
      <w:r>
        <w:t>VU le décret n° 89-677 du 18 septembre 1989 modifié relatif à la procédure disciplinaire applicable aux fonctionnaires territoriaux ;</w:t>
      </w:r>
    </w:p>
    <w:p w14:paraId="0D89514D" w14:textId="77777777" w:rsidR="003D23B2" w:rsidRDefault="003D23B2" w:rsidP="003D23B2"/>
    <w:p w14:paraId="6800C0C6" w14:textId="77777777" w:rsidR="003D23B2" w:rsidRDefault="003D23B2" w:rsidP="003D23B2">
      <w:r>
        <w:t>VU le décret n° 92-1194 du 4 novembre 1992 modifié fixant les dispositions communes applicables aux fonctionnaires stagiaires de la fonction publique territoriale et notamment son article 6 ;</w:t>
      </w:r>
    </w:p>
    <w:p w14:paraId="1F45979A" w14:textId="77777777" w:rsidR="000D766B" w:rsidRDefault="000D766B" w:rsidP="000D766B"/>
    <w:p w14:paraId="5B05B660" w14:textId="77777777" w:rsidR="00E47FC2" w:rsidRDefault="00E47FC2" w:rsidP="000D766B">
      <w:pPr>
        <w:spacing w:line="276" w:lineRule="auto"/>
      </w:pPr>
      <w:r w:rsidRPr="00E47FC2">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65A0817A" w14:textId="77777777" w:rsidR="003D23B2" w:rsidRPr="009D647E" w:rsidRDefault="003D23B2" w:rsidP="003D23B2"/>
    <w:p w14:paraId="59941BB5" w14:textId="77777777" w:rsidR="003D23B2" w:rsidRDefault="003D23B2" w:rsidP="003D23B2">
      <w:r w:rsidRPr="009D647E">
        <w:t>CONSIDÉRANT que l'intéressé(e) a pris connaissance de son dossier</w:t>
      </w:r>
      <w:r>
        <w:t xml:space="preserve"> le ……………..</w:t>
      </w:r>
      <w:r w:rsidRPr="009D647E">
        <w:t xml:space="preserve"> </w:t>
      </w:r>
      <w:r w:rsidRPr="008871CE">
        <w:rPr>
          <w:i/>
        </w:rPr>
        <w:t>(le cas échéant)</w:t>
      </w:r>
      <w:r w:rsidRPr="009D647E">
        <w:t>;</w:t>
      </w:r>
    </w:p>
    <w:p w14:paraId="21F7C84C" w14:textId="77777777" w:rsidR="003D23B2" w:rsidRPr="009D647E" w:rsidRDefault="003D23B2" w:rsidP="003D23B2"/>
    <w:p w14:paraId="39CBC169" w14:textId="77777777" w:rsidR="003D23B2" w:rsidRPr="009D647E" w:rsidRDefault="003D23B2" w:rsidP="003D23B2">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rapport circonstancié le cas échéant)</w:t>
      </w:r>
      <w:r w:rsidRPr="008871CE">
        <w:rPr>
          <w:i/>
        </w:rPr>
        <w:t xml:space="preserve"> </w:t>
      </w:r>
      <w:r w:rsidRPr="009D647E">
        <w:t>:…………………………………….………………………………..………… ;</w:t>
      </w:r>
    </w:p>
    <w:p w14:paraId="58C79CA7" w14:textId="77777777" w:rsidR="003D23B2" w:rsidRDefault="003D23B2" w:rsidP="003D23B2"/>
    <w:p w14:paraId="7CD1A5C1" w14:textId="77777777" w:rsidR="003D23B2" w:rsidRDefault="003D23B2" w:rsidP="003D23B2">
      <w:r>
        <w:t>CONSIDÉRANT que c</w:t>
      </w:r>
      <w:r w:rsidRPr="009D647E">
        <w:t xml:space="preserve">es faits </w:t>
      </w:r>
      <w:r>
        <w:t xml:space="preserve">constituent des manquements aux obligations professionnelles et déontologiques, notamment </w:t>
      </w:r>
      <w:r w:rsidRPr="00285FFB">
        <w:rPr>
          <w:szCs w:val="20"/>
        </w:rPr>
        <w:t xml:space="preserve">prévues </w:t>
      </w:r>
      <w:r w:rsidRPr="005000A9">
        <w:rPr>
          <w:szCs w:val="20"/>
        </w:rPr>
        <w:t>aux articles L121-1 à L121-10 du code général de la fonction publique,</w:t>
      </w:r>
      <w:r w:rsidRPr="005000A9">
        <w:rPr>
          <w:i/>
        </w:rPr>
        <w:t xml:space="preserve"> en</w:t>
      </w:r>
      <w:r w:rsidRPr="00DA10D3">
        <w:rPr>
          <w:i/>
        </w:rPr>
        <w:t xml:space="preserve"> particulier à l’obligation suivante :……</w:t>
      </w:r>
      <w:r>
        <w:rPr>
          <w:i/>
        </w:rPr>
        <w:t xml:space="preserve">………………………………….……………… </w:t>
      </w:r>
      <w:r>
        <w:t>(</w:t>
      </w:r>
      <w:r w:rsidRPr="00DA10D3">
        <w:rPr>
          <w:i/>
        </w:rPr>
        <w:t>il est recommandé de préciser à quelle obligation correspond le manquement</w:t>
      </w:r>
      <w:r>
        <w:t>)</w:t>
      </w:r>
    </w:p>
    <w:p w14:paraId="11D0DD52" w14:textId="77777777" w:rsidR="003D23B2" w:rsidRDefault="003D23B2" w:rsidP="003D23B2"/>
    <w:p w14:paraId="14C73E2D" w14:textId="77777777" w:rsidR="003D23B2" w:rsidRPr="009D647E" w:rsidRDefault="003D23B2" w:rsidP="003D23B2">
      <w:r w:rsidRPr="009D647E">
        <w:lastRenderedPageBreak/>
        <w:t xml:space="preserve">CONSIDÉRANT </w:t>
      </w:r>
      <w:r>
        <w:t>qu’il convient d’appliquer la sanction d’exclusion temporaire des fonctions pour une durée maximale de 3 jours</w:t>
      </w:r>
      <w:r w:rsidRPr="009D647E">
        <w:t xml:space="preserve"> ;</w:t>
      </w:r>
    </w:p>
    <w:p w14:paraId="3AA8FE58" w14:textId="77777777" w:rsidR="00276825" w:rsidRPr="005B50A7" w:rsidRDefault="00276825" w:rsidP="00A60594">
      <w:pPr>
        <w:spacing w:line="276" w:lineRule="auto"/>
        <w:jc w:val="both"/>
        <w:rPr>
          <w:rFonts w:eastAsia="Times New Roman" w:cs="Arial"/>
        </w:rPr>
      </w:pPr>
    </w:p>
    <w:p w14:paraId="00324014" w14:textId="77777777" w:rsidR="00A60594" w:rsidRPr="00A60594" w:rsidRDefault="00A60594" w:rsidP="00A60594">
      <w:pPr>
        <w:pStyle w:val="Titre1"/>
      </w:pPr>
      <w:r w:rsidRPr="00A60594">
        <w:t xml:space="preserve">A R </w:t>
      </w:r>
      <w:proofErr w:type="spellStart"/>
      <w:r w:rsidRPr="00A60594">
        <w:t>R</w:t>
      </w:r>
      <w:proofErr w:type="spellEnd"/>
      <w:r w:rsidRPr="00A60594">
        <w:t xml:space="preserve"> Ê T </w:t>
      </w:r>
      <w:r w:rsidR="00E45BFF">
        <w:rPr>
          <w:rFonts w:cs="Arial"/>
        </w:rPr>
        <w:t>E</w:t>
      </w:r>
    </w:p>
    <w:p w14:paraId="22D0E508" w14:textId="77777777" w:rsidR="00A60594" w:rsidRDefault="00A60594" w:rsidP="00A60594">
      <w:pPr>
        <w:spacing w:before="240" w:after="240"/>
        <w:ind w:left="1418" w:hanging="1418"/>
        <w:rPr>
          <w:szCs w:val="20"/>
        </w:rPr>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3D23B2" w:rsidRPr="00AD4345">
        <w:t xml:space="preserve">M </w:t>
      </w:r>
      <w:r w:rsidR="003D23B2" w:rsidRPr="00D85010">
        <w:rPr>
          <w:i/>
        </w:rPr>
        <w:t>(nom-prénom-grade</w:t>
      </w:r>
      <w:r w:rsidR="003D23B2" w:rsidRPr="00AD4345">
        <w:t>)</w:t>
      </w:r>
      <w:r w:rsidR="003D23B2">
        <w:t xml:space="preserve"> </w:t>
      </w:r>
      <w:r w:rsidR="003D23B2" w:rsidRPr="00AD4345">
        <w:t>…………….………………………………………………….. est temporairement exclu de ses fonctions pour une durée de ………….. jours à compter du …………………..</w:t>
      </w:r>
    </w:p>
    <w:p w14:paraId="42EF2C5D" w14:textId="77777777" w:rsidR="007519FE" w:rsidRDefault="00A60594" w:rsidP="007519FE">
      <w:pPr>
        <w:tabs>
          <w:tab w:val="left" w:pos="426"/>
        </w:tabs>
        <w:spacing w:line="240" w:lineRule="exact"/>
        <w:ind w:left="1418" w:hanging="1418"/>
        <w:jc w:val="both"/>
      </w:pPr>
      <w:r>
        <w:rPr>
          <w:b/>
          <w:i/>
          <w:szCs w:val="20"/>
          <w:u w:val="single"/>
        </w:rPr>
        <w:t>ARTICLE 2</w:t>
      </w:r>
      <w:r w:rsidR="007519FE">
        <w:rPr>
          <w:b/>
          <w:i/>
          <w:szCs w:val="20"/>
          <w:vertAlign w:val="superscript"/>
        </w:rPr>
        <w:tab/>
      </w:r>
      <w:r>
        <w:rPr>
          <w:b/>
          <w:i/>
          <w:szCs w:val="20"/>
          <w:vertAlign w:val="superscript"/>
        </w:rPr>
        <w:t xml:space="preserve"> </w:t>
      </w:r>
      <w:r w:rsidR="003D23B2" w:rsidRPr="00D934BD">
        <w:rPr>
          <w:szCs w:val="20"/>
        </w:rPr>
        <w:t>Pendant cette période, M ……………………………………………….. ne percevra aucune  rémunération et n'acquer</w:t>
      </w:r>
      <w:r w:rsidR="003D23B2">
        <w:rPr>
          <w:szCs w:val="20"/>
        </w:rPr>
        <w:t xml:space="preserve">ra pas de droits à l'avancement, </w:t>
      </w:r>
      <w:r w:rsidR="003D23B2" w:rsidRPr="00D934BD">
        <w:rPr>
          <w:szCs w:val="20"/>
        </w:rPr>
        <w:t>à la retraite</w:t>
      </w:r>
      <w:r w:rsidR="003D23B2" w:rsidRPr="004D5620">
        <w:rPr>
          <w:szCs w:val="20"/>
        </w:rPr>
        <w:t xml:space="preserve"> </w:t>
      </w:r>
      <w:r w:rsidR="003D23B2">
        <w:rPr>
          <w:szCs w:val="20"/>
        </w:rPr>
        <w:t>et aux congés annuels.</w:t>
      </w:r>
    </w:p>
    <w:p w14:paraId="6C85C672" w14:textId="77777777" w:rsidR="003D23B2" w:rsidRPr="00476193" w:rsidRDefault="00A60594" w:rsidP="003D23B2">
      <w:pPr>
        <w:spacing w:before="240" w:after="240"/>
        <w:ind w:left="1418" w:hanging="1418"/>
      </w:pPr>
      <w:r w:rsidRPr="00E9672D">
        <w:rPr>
          <w:b/>
          <w:i/>
          <w:szCs w:val="20"/>
          <w:u w:val="single"/>
        </w:rPr>
        <w:t>ARTICLE</w:t>
      </w:r>
      <w:r>
        <w:rPr>
          <w:b/>
          <w:i/>
          <w:szCs w:val="20"/>
          <w:u w:val="single"/>
          <w:vertAlign w:val="superscript"/>
        </w:rPr>
        <w:t xml:space="preserve"> </w:t>
      </w:r>
      <w:r w:rsidRPr="002E4E11">
        <w:rPr>
          <w:b/>
          <w:i/>
          <w:szCs w:val="20"/>
          <w:u w:val="single"/>
        </w:rPr>
        <w:t>3</w:t>
      </w:r>
      <w:r>
        <w:rPr>
          <w:b/>
          <w:i/>
          <w:szCs w:val="20"/>
        </w:rPr>
        <w:t xml:space="preserve"> </w:t>
      </w:r>
      <w:r w:rsidR="007519FE">
        <w:rPr>
          <w:b/>
          <w:i/>
          <w:szCs w:val="20"/>
        </w:rPr>
        <w:tab/>
      </w:r>
      <w:r>
        <w:rPr>
          <w:szCs w:val="20"/>
        </w:rPr>
        <w:t xml:space="preserve"> </w:t>
      </w:r>
      <w:r w:rsidR="003D23B2">
        <w:rPr>
          <w:szCs w:val="20"/>
        </w:rPr>
        <w:t xml:space="preserve">Cette sanction </w:t>
      </w:r>
      <w:r w:rsidR="003D23B2" w:rsidRPr="00D934BD">
        <w:rPr>
          <w:szCs w:val="20"/>
        </w:rPr>
        <w:t xml:space="preserve">sera inscrite au </w:t>
      </w:r>
      <w:r w:rsidR="003D23B2" w:rsidRPr="00476193">
        <w:t xml:space="preserve">dossier </w:t>
      </w:r>
      <w:r w:rsidR="003D23B2">
        <w:t xml:space="preserve">individuel </w:t>
      </w:r>
      <w:r w:rsidR="003D23B2" w:rsidRPr="00476193">
        <w:t>de l’intéressé</w:t>
      </w:r>
      <w:r w:rsidR="003D23B2" w:rsidRPr="00653751">
        <w:rPr>
          <w:i/>
        </w:rPr>
        <w:t>(e)</w:t>
      </w:r>
      <w:r w:rsidR="003D23B2" w:rsidRPr="00476193">
        <w:t>.</w:t>
      </w:r>
    </w:p>
    <w:p w14:paraId="631AFB5F" w14:textId="77777777" w:rsidR="003D23B2" w:rsidRPr="00476193" w:rsidRDefault="003D23B2" w:rsidP="003D23B2">
      <w:pPr>
        <w:spacing w:before="240" w:after="240"/>
      </w:pPr>
      <w:r>
        <w:rPr>
          <w:b/>
          <w:i/>
          <w:u w:val="single"/>
        </w:rPr>
        <w:t>ARTICLE 4</w:t>
      </w:r>
      <w:r w:rsidRPr="00476193">
        <w:rPr>
          <w:b/>
          <w:i/>
        </w:rPr>
        <w:t> :</w:t>
      </w:r>
      <w:r w:rsidRPr="00476193">
        <w:tab/>
        <w:t>Le présent arrêté sera notifié à l’intéressé</w:t>
      </w:r>
      <w:r w:rsidRPr="00653751">
        <w:rPr>
          <w:i/>
        </w:rPr>
        <w:t>(e)</w:t>
      </w:r>
      <w:r w:rsidRPr="00476193">
        <w:t xml:space="preserve">. </w:t>
      </w:r>
    </w:p>
    <w:p w14:paraId="1D2A6460" w14:textId="77777777" w:rsidR="007519FE" w:rsidRDefault="007519FE" w:rsidP="00A60594">
      <w:pPr>
        <w:spacing w:line="360" w:lineRule="auto"/>
        <w:ind w:firstLine="1418"/>
        <w:rPr>
          <w:szCs w:val="20"/>
        </w:rPr>
      </w:pPr>
    </w:p>
    <w:p w14:paraId="7E5969D3"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473DB146" w14:textId="77777777" w:rsidR="007519FE" w:rsidRDefault="007519FE" w:rsidP="007519FE">
      <w:pPr>
        <w:pStyle w:val="Paragraphedeliste"/>
        <w:spacing w:line="360" w:lineRule="auto"/>
        <w:ind w:left="1843"/>
      </w:pPr>
      <w:r>
        <w:t>P</w:t>
      </w:r>
      <w:r w:rsidRPr="00476193">
        <w:t>résident du centre de gestion de la fonction pu</w:t>
      </w:r>
      <w:r>
        <w:t>blique territoriale du Morbihan.</w:t>
      </w:r>
    </w:p>
    <w:p w14:paraId="24C69A61" w14:textId="77777777" w:rsidR="003D23B2" w:rsidRPr="007310C6" w:rsidRDefault="003D23B2" w:rsidP="003D23B2">
      <w:pPr>
        <w:pStyle w:val="Paragraphedeliste"/>
        <w:spacing w:line="360" w:lineRule="auto"/>
        <w:ind w:left="1843"/>
      </w:pPr>
      <w:r w:rsidRPr="007310C6">
        <w:t xml:space="preserve">Comptable de la collectivité </w:t>
      </w:r>
      <w:r w:rsidRPr="001A68CD">
        <w:rPr>
          <w:i/>
        </w:rPr>
        <w:t>(ou de l’établissement)</w:t>
      </w:r>
      <w:r w:rsidRPr="007310C6">
        <w:t>.</w:t>
      </w:r>
    </w:p>
    <w:p w14:paraId="721D4DCE" w14:textId="77777777" w:rsidR="00A60594" w:rsidRDefault="00A60594" w:rsidP="00A60594"/>
    <w:p w14:paraId="693EDE7B" w14:textId="77777777" w:rsidR="007519FE" w:rsidRPr="00476193" w:rsidRDefault="007519FE" w:rsidP="007519FE">
      <w:pPr>
        <w:tabs>
          <w:tab w:val="left" w:pos="1418"/>
          <w:tab w:val="right" w:leader="dot" w:pos="9923"/>
        </w:tabs>
        <w:spacing w:before="240"/>
        <w:ind w:right="-853" w:firstLine="5103"/>
      </w:pPr>
      <w:r w:rsidRPr="00476193">
        <w:t>Fait à ………………….., le …………………….,</w:t>
      </w:r>
    </w:p>
    <w:p w14:paraId="2BE9FE42"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4ACC0131"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0F569F21"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09235ECD"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2CF89F96"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590F1169" w14:textId="77777777" w:rsidR="007519FE" w:rsidRDefault="007519FE" w:rsidP="007519FE">
      <w:pPr>
        <w:spacing w:before="240"/>
        <w:ind w:left="-709" w:right="5385"/>
        <w:jc w:val="both"/>
        <w:rPr>
          <w:sz w:val="16"/>
          <w:szCs w:val="16"/>
        </w:rPr>
      </w:pPr>
      <w:r>
        <w:rPr>
          <w:sz w:val="16"/>
          <w:szCs w:val="16"/>
        </w:rPr>
        <w:t xml:space="preserve">Notifié le ……………………………., </w:t>
      </w:r>
    </w:p>
    <w:p w14:paraId="321BD3C5"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7097F23F" w14:textId="77777777" w:rsidR="007519FE" w:rsidRDefault="007519FE" w:rsidP="007519FE">
      <w:pPr>
        <w:ind w:left="-1" w:right="5385" w:firstLine="709"/>
        <w:jc w:val="both"/>
        <w:rPr>
          <w:b/>
          <w:u w:val="single"/>
        </w:rPr>
      </w:pPr>
      <w:r>
        <w:rPr>
          <w:b/>
          <w:u w:val="single"/>
        </w:rPr>
        <w:t>OU</w:t>
      </w:r>
    </w:p>
    <w:p w14:paraId="1035583F"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69871804" w14:textId="77777777" w:rsidR="007519FE" w:rsidRDefault="007519FE" w:rsidP="007519FE">
      <w:pPr>
        <w:ind w:left="-709" w:right="5385"/>
        <w:jc w:val="both"/>
      </w:pPr>
      <w:r>
        <w:rPr>
          <w:i/>
          <w:sz w:val="16"/>
          <w:szCs w:val="16"/>
        </w:rPr>
        <w:t>(si envoi en LR+AR. La date figurant sur l’AR correspond à la date de notification)</w:t>
      </w:r>
    </w:p>
    <w:p w14:paraId="7EB134F4" w14:textId="77777777" w:rsidR="007519FE" w:rsidRDefault="007519FE" w:rsidP="00A60594"/>
    <w:sectPr w:rsidR="007519FE"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6D1E" w14:textId="77777777" w:rsidR="006A7A70" w:rsidRDefault="006A7A70" w:rsidP="00A60594">
      <w:pPr>
        <w:spacing w:line="240" w:lineRule="auto"/>
      </w:pPr>
      <w:r>
        <w:separator/>
      </w:r>
    </w:p>
  </w:endnote>
  <w:endnote w:type="continuationSeparator" w:id="0">
    <w:p w14:paraId="641AB99B"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A1B5A56"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2A9CC432" wp14:editId="5B1F894E">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3D23B2">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3D23B2">
              <w:rPr>
                <w:b/>
                <w:bCs/>
                <w:noProof/>
                <w:sz w:val="18"/>
                <w:szCs w:val="18"/>
              </w:rPr>
              <w:t>2</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F62C" w14:textId="77777777" w:rsidR="006A7A70" w:rsidRDefault="006A7A70" w:rsidP="00A60594">
      <w:pPr>
        <w:spacing w:line="240" w:lineRule="auto"/>
      </w:pPr>
      <w:r>
        <w:separator/>
      </w:r>
    </w:p>
  </w:footnote>
  <w:footnote w:type="continuationSeparator" w:id="0">
    <w:p w14:paraId="28436E56"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8F51" w14:textId="77777777" w:rsidR="00A60594" w:rsidRDefault="009D3188">
    <w:pPr>
      <w:pStyle w:val="En-tte"/>
    </w:pPr>
    <w:r w:rsidRPr="009D3188">
      <w:rPr>
        <w:noProof/>
      </w:rPr>
      <w:drawing>
        <wp:anchor distT="0" distB="0" distL="114300" distR="114300" simplePos="0" relativeHeight="251662336" behindDoc="0" locked="0" layoutInCell="1" allowOverlap="1" wp14:anchorId="14FCED41" wp14:editId="4626A0B8">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2DD62" w14:textId="77777777" w:rsidR="00A60594" w:rsidRDefault="00A60594">
    <w:pPr>
      <w:pStyle w:val="En-tte"/>
    </w:pPr>
    <w:r>
      <w:rPr>
        <w:noProof/>
      </w:rPr>
      <w:drawing>
        <wp:anchor distT="0" distB="0" distL="114300" distR="114300" simplePos="0" relativeHeight="251660288" behindDoc="1" locked="0" layoutInCell="1" allowOverlap="1" wp14:anchorId="52F095F9" wp14:editId="72B65735">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3D2F7"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583C7FB8" wp14:editId="23FC8C3D">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606BB93B" w14:textId="1829462A"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0D766B">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0D766B">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C7FB8"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606BB93B" w14:textId="1829462A"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0D766B">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0D766B">
                      <w:rPr>
                        <w:rFonts w:cs="Arial"/>
                        <w:b/>
                        <w:color w:val="FFFFFF"/>
                        <w:sz w:val="30"/>
                        <w:szCs w:val="30"/>
                      </w:rPr>
                      <w:t>4</w:t>
                    </w:r>
                  </w:p>
                </w:txbxContent>
              </v:textbox>
              <w10:wrap anchorx="page"/>
            </v:shape>
          </w:pict>
        </mc:Fallback>
      </mc:AlternateContent>
    </w:r>
  </w:p>
  <w:p w14:paraId="70F129D1" w14:textId="77777777" w:rsidR="00A60594" w:rsidRDefault="00A60594">
    <w:pPr>
      <w:pStyle w:val="En-tte"/>
    </w:pPr>
  </w:p>
  <w:p w14:paraId="6EDE19D4" w14:textId="77777777" w:rsidR="00A60594" w:rsidRDefault="00A60594">
    <w:pPr>
      <w:pStyle w:val="En-tte"/>
    </w:pPr>
  </w:p>
  <w:p w14:paraId="5991D13A" w14:textId="77777777" w:rsidR="00A60594" w:rsidRDefault="00A60594">
    <w:pPr>
      <w:pStyle w:val="En-tte"/>
    </w:pPr>
  </w:p>
  <w:p w14:paraId="4A14779C" w14:textId="77777777" w:rsidR="00A60594" w:rsidRDefault="00A60594">
    <w:pPr>
      <w:pStyle w:val="En-tte"/>
    </w:pPr>
  </w:p>
  <w:p w14:paraId="0E3D77D6"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64.8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122207">
    <w:abstractNumId w:val="4"/>
  </w:num>
  <w:num w:numId="2" w16cid:durableId="1321470806">
    <w:abstractNumId w:val="3"/>
  </w:num>
  <w:num w:numId="3" w16cid:durableId="296499306">
    <w:abstractNumId w:val="0"/>
  </w:num>
  <w:num w:numId="4" w16cid:durableId="292249473">
    <w:abstractNumId w:val="2"/>
  </w:num>
  <w:num w:numId="5" w16cid:durableId="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D766B"/>
    <w:rsid w:val="00276825"/>
    <w:rsid w:val="00393DCC"/>
    <w:rsid w:val="003D23B2"/>
    <w:rsid w:val="00410EC6"/>
    <w:rsid w:val="00415B41"/>
    <w:rsid w:val="004835D4"/>
    <w:rsid w:val="006A7A70"/>
    <w:rsid w:val="006E6CA8"/>
    <w:rsid w:val="00716645"/>
    <w:rsid w:val="007519FE"/>
    <w:rsid w:val="009D3188"/>
    <w:rsid w:val="009F03A5"/>
    <w:rsid w:val="00A60594"/>
    <w:rsid w:val="00AD1987"/>
    <w:rsid w:val="00BB4CFE"/>
    <w:rsid w:val="00D25560"/>
    <w:rsid w:val="00DF4583"/>
    <w:rsid w:val="00E45BFF"/>
    <w:rsid w:val="00E47FC2"/>
    <w:rsid w:val="00E50216"/>
    <w:rsid w:val="00E52006"/>
    <w:rsid w:val="00E53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5855"/>
  <w15:docId w15:val="{B6F27171-7C93-4B69-AC9E-60FB2A55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6</cp:revision>
  <dcterms:created xsi:type="dcterms:W3CDTF">2024-07-18T08:22:00Z</dcterms:created>
  <dcterms:modified xsi:type="dcterms:W3CDTF">2024-07-30T09:39:00Z</dcterms:modified>
  <cp:category>GED STAGIAIRE</cp:category>
</cp:coreProperties>
</file>