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2EB7E2D4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>Arrêté d</w:t>
            </w:r>
            <w:r w:rsidR="00901F7C">
              <w:rPr>
                <w:rFonts w:eastAsia="MS Gothic"/>
                <w:b/>
                <w:bCs/>
                <w:color w:val="2B3583"/>
                <w:sz w:val="24"/>
              </w:rPr>
              <w:t>e licenciement pour inaptitude physique définitive d’un agent contractuel de droit public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3B46BF24" w14:textId="77777777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Vu le code général de la fonction publique, </w:t>
      </w:r>
    </w:p>
    <w:p w14:paraId="07B1567C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245809D7" w14:textId="77777777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Vu le décret n°88-145 du 15 février 1988, notamment son article 13,</w:t>
      </w:r>
    </w:p>
    <w:p w14:paraId="241F9E53" w14:textId="73732B7B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 </w:t>
      </w:r>
    </w:p>
    <w:p w14:paraId="6C098C40" w14:textId="77777777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Vu la délibération en date du …... créant l’emploi de ……………………………, </w:t>
      </w:r>
    </w:p>
    <w:p w14:paraId="69BD94E0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455652A2" w14:textId="77777777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Vu le contrat en date du ………………, recrutant M.Mme…………………….. en qualité de …………………… contractuel de droit public, à compter du …………….. pour une durée de……. pour assurer les fonctions de ……………………………., </w:t>
      </w:r>
    </w:p>
    <w:p w14:paraId="4D0CDC4C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1BACF389" w14:textId="77777777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Vu l’avis de la Commission consultative paritaire du ……………..</w:t>
      </w:r>
    </w:p>
    <w:p w14:paraId="30A98DFB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55078AB6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Considérants les arrêts de travail délivrés depuis le ……………… en………….. (maladie ordinaire ou grave maladie)</w:t>
      </w:r>
    </w:p>
    <w:p w14:paraId="1D614DF2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(le cas échéant lorsque l’agent n’a plus de droits à rémunération en maladie) Vu que M.Mme est placé en congé sans traitement depuis le ……………….</w:t>
      </w:r>
    </w:p>
    <w:p w14:paraId="38F810FC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Considérant l’expertise médicale réalisée par le docteur …………., médecin agréé, réalisée le …………. déclarant M.Mme………… (inapte définitivement à ses fonctions OU à toutes fonctions),</w:t>
      </w:r>
    </w:p>
    <w:p w14:paraId="1FB065BF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Considérant l’entretien préalable en date du……………………, en présence de (nom/prénom/fonction) ………………………. (si l’agent était accompagné d’un conseil)</w:t>
      </w:r>
    </w:p>
    <w:p w14:paraId="4D3C0DD4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13EB55C2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 (pour les agents inaptes définitivement à leurs fonctions mais pas à toutes fonctions) </w:t>
      </w:r>
    </w:p>
    <w:p w14:paraId="4645C1DA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Considérant l’absence de demande de reclassement, </w:t>
      </w:r>
    </w:p>
    <w:p w14:paraId="7D2AA1E2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67914533" w14:textId="77777777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OU </w:t>
      </w:r>
    </w:p>
    <w:p w14:paraId="0D854788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4B189729" w14:textId="64107C1A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Considérant votre refus d’être reclassé par lettre du ……………… </w:t>
      </w:r>
    </w:p>
    <w:p w14:paraId="096BCD60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07B28850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lastRenderedPageBreak/>
        <w:t>OU</w:t>
      </w:r>
    </w:p>
    <w:p w14:paraId="67240D86" w14:textId="1C5CBF2D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Considérant </w:t>
      </w:r>
      <w:r w:rsidR="0000405A">
        <w:rPr>
          <w:rFonts w:ascii="Calibri" w:hAnsi="Calibri" w:cs="Calibri"/>
          <w:sz w:val="22"/>
          <w:szCs w:val="22"/>
        </w:rPr>
        <w:t>le courrier</w:t>
      </w:r>
      <w:r w:rsidRPr="009F3D58">
        <w:rPr>
          <w:rFonts w:ascii="Calibri" w:hAnsi="Calibri" w:cs="Calibri"/>
          <w:sz w:val="22"/>
          <w:szCs w:val="22"/>
        </w:rPr>
        <w:t xml:space="preserve"> du ……………sollicitant un reclassement dans un autre emploi</w:t>
      </w:r>
    </w:p>
    <w:p w14:paraId="2EFB8A90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6D27AAD0" w14:textId="670C85ED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Considérant la période de congé sans traitement du ………au ……… suite </w:t>
      </w:r>
      <w:r w:rsidR="00A75313">
        <w:rPr>
          <w:rFonts w:ascii="Calibri" w:hAnsi="Calibri" w:cs="Calibri"/>
          <w:sz w:val="22"/>
          <w:szCs w:val="22"/>
        </w:rPr>
        <w:t>au préavis applicable</w:t>
      </w:r>
      <w:r w:rsidRPr="009F3D58">
        <w:rPr>
          <w:rFonts w:ascii="Calibri" w:hAnsi="Calibri" w:cs="Calibri"/>
          <w:sz w:val="22"/>
          <w:szCs w:val="22"/>
        </w:rPr>
        <w:t xml:space="preserve"> préavis et </w:t>
      </w:r>
      <w:r w:rsidR="00A75313">
        <w:rPr>
          <w:rFonts w:ascii="Calibri" w:hAnsi="Calibri" w:cs="Calibri"/>
          <w:sz w:val="22"/>
          <w:szCs w:val="22"/>
        </w:rPr>
        <w:t>à la</w:t>
      </w:r>
      <w:r w:rsidRPr="009F3D58">
        <w:rPr>
          <w:rFonts w:ascii="Calibri" w:hAnsi="Calibri" w:cs="Calibri"/>
          <w:sz w:val="22"/>
          <w:szCs w:val="22"/>
        </w:rPr>
        <w:t xml:space="preserve"> demande de reclassement,</w:t>
      </w:r>
    </w:p>
    <w:p w14:paraId="1CA10F83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25D0E54D" w14:textId="0D5A6BF1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 xml:space="preserve">Considérant l’absence d’emploi vacant compatible avec </w:t>
      </w:r>
      <w:r w:rsidR="0000405A">
        <w:rPr>
          <w:rFonts w:ascii="Calibri" w:hAnsi="Calibri" w:cs="Calibri"/>
          <w:sz w:val="22"/>
          <w:szCs w:val="22"/>
        </w:rPr>
        <w:t>l’</w:t>
      </w:r>
      <w:r w:rsidRPr="009F3D58">
        <w:rPr>
          <w:rFonts w:ascii="Calibri" w:hAnsi="Calibri" w:cs="Calibri"/>
          <w:sz w:val="22"/>
          <w:szCs w:val="22"/>
        </w:rPr>
        <w:t xml:space="preserve">état de santé </w:t>
      </w:r>
      <w:r w:rsidR="0000405A">
        <w:rPr>
          <w:rFonts w:ascii="Calibri" w:hAnsi="Calibri" w:cs="Calibri"/>
          <w:sz w:val="22"/>
          <w:szCs w:val="22"/>
        </w:rPr>
        <w:t xml:space="preserve">de l’agent </w:t>
      </w:r>
      <w:r w:rsidRPr="009F3D58">
        <w:rPr>
          <w:rFonts w:ascii="Calibri" w:hAnsi="Calibri" w:cs="Calibri"/>
          <w:sz w:val="22"/>
          <w:szCs w:val="22"/>
        </w:rPr>
        <w:t xml:space="preserve">et </w:t>
      </w:r>
      <w:r w:rsidR="0000405A">
        <w:rPr>
          <w:rFonts w:ascii="Calibri" w:hAnsi="Calibri" w:cs="Calibri"/>
          <w:sz w:val="22"/>
          <w:szCs w:val="22"/>
        </w:rPr>
        <w:t>se</w:t>
      </w:r>
      <w:r w:rsidRPr="009F3D58">
        <w:rPr>
          <w:rFonts w:ascii="Calibri" w:hAnsi="Calibri" w:cs="Calibri"/>
          <w:sz w:val="22"/>
          <w:szCs w:val="22"/>
        </w:rPr>
        <w:t xml:space="preserve">s compétences professionnelles, </w:t>
      </w:r>
    </w:p>
    <w:p w14:paraId="59389737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59F978A3" w14:textId="6D8E6B80" w:rsid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Considérant la recherche d’un emploi et les démarches de reclassement effectuées………….. (</w:t>
      </w:r>
      <w:r>
        <w:rPr>
          <w:rFonts w:ascii="Calibri" w:hAnsi="Calibri" w:cs="Calibri"/>
          <w:sz w:val="22"/>
          <w:szCs w:val="22"/>
        </w:rPr>
        <w:t>le cas échéant)</w:t>
      </w:r>
    </w:p>
    <w:p w14:paraId="37F40CCD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</w:p>
    <w:p w14:paraId="5295F1DC" w14:textId="77777777" w:rsidR="009F3D58" w:rsidRPr="009F3D58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(pour les agents inaptes définitivement à toutes fonctions sans possibilité de reclassement)</w:t>
      </w:r>
    </w:p>
    <w:p w14:paraId="0B726678" w14:textId="5D6C6D4C" w:rsidR="00D61C9C" w:rsidRDefault="009F3D58" w:rsidP="009F3D58">
      <w:pPr>
        <w:jc w:val="both"/>
        <w:rPr>
          <w:rFonts w:ascii="Calibri" w:hAnsi="Calibri" w:cs="Calibri"/>
          <w:sz w:val="22"/>
          <w:szCs w:val="22"/>
        </w:rPr>
      </w:pPr>
      <w:r w:rsidRPr="009F3D58">
        <w:rPr>
          <w:rFonts w:ascii="Calibri" w:hAnsi="Calibri" w:cs="Calibri"/>
          <w:sz w:val="22"/>
          <w:szCs w:val="22"/>
        </w:rPr>
        <w:t>Considérant l’inaptitude définitive à toutes fonctions et l’impossibilité de procéder à un reclassement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R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747A75CC" w14:textId="03962BC0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="00160513">
        <w:rPr>
          <w:rFonts w:ascii="Calibri" w:hAnsi="Calibri" w:cs="Calibri"/>
          <w:sz w:val="22"/>
          <w:szCs w:val="22"/>
        </w:rPr>
        <w:tab/>
      </w:r>
      <w:r w:rsidR="00160513" w:rsidRPr="00160513">
        <w:rPr>
          <w:rFonts w:ascii="Calibri" w:hAnsi="Calibri" w:cs="Calibri"/>
          <w:sz w:val="22"/>
          <w:szCs w:val="22"/>
        </w:rPr>
        <w:t>Il est mis fin aux fonctions de M.Mme……………………………, agent contractuel de droit public recruté en qualité de ……………….…………(grade), à compter du …………………………… (date de licenciement / attention à respecter le délai de préavis et bien tenir compte des droits à congés annuels restant à courir avant de prononcer le licenciement et la période de congé sans traitement si l’agent a demandé un reclassement).</w:t>
      </w:r>
    </w:p>
    <w:p w14:paraId="6F0BC27F" w14:textId="77777777" w:rsidR="00160513" w:rsidRDefault="00160513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C69A93" w14:textId="55F23498" w:rsidR="00160513" w:rsidRDefault="00996AA0" w:rsidP="00160513">
      <w:pPr>
        <w:rPr>
          <w:rFonts w:ascii="Times New Roman" w:hAnsi="Times New Roman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160513">
        <w:rPr>
          <w:rFonts w:ascii="Calibri" w:hAnsi="Calibri" w:cs="Calibri"/>
          <w:sz w:val="22"/>
          <w:szCs w:val="22"/>
        </w:rPr>
        <w:tab/>
      </w:r>
      <w:r w:rsidR="00160513">
        <w:t xml:space="preserve">M.…………………. percevra une indemnité de licenciement calculée selon les dispositions des articles 43 à 49 du décret n° 88-145 susvisé. </w:t>
      </w:r>
    </w:p>
    <w:p w14:paraId="750A9AB6" w14:textId="5E24A83B" w:rsidR="00996AA0" w:rsidRDefault="00996AA0" w:rsidP="00160513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5A287555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883733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="00160513">
        <w:rPr>
          <w:rFonts w:ascii="Calibri" w:hAnsi="Calibri" w:cs="Calibri"/>
          <w:b/>
          <w:color w:val="000000"/>
          <w:sz w:val="22"/>
          <w:szCs w:val="22"/>
        </w:rPr>
        <w:tab/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77777777" w:rsidR="00823AA4" w:rsidRPr="00A60594" w:rsidRDefault="00B31BAF" w:rsidP="00823AA4">
    <w:pPr>
      <w:pStyle w:val="Pieddepage"/>
      <w:tabs>
        <w:tab w:val="clear" w:pos="9072"/>
      </w:tabs>
      <w:ind w:right="-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0405A"/>
    <w:rsid w:val="0008582E"/>
    <w:rsid w:val="000D1107"/>
    <w:rsid w:val="000F2290"/>
    <w:rsid w:val="0010090C"/>
    <w:rsid w:val="001010F1"/>
    <w:rsid w:val="00105EA1"/>
    <w:rsid w:val="001407E1"/>
    <w:rsid w:val="00141F40"/>
    <w:rsid w:val="00160513"/>
    <w:rsid w:val="001662D7"/>
    <w:rsid w:val="001C5CA0"/>
    <w:rsid w:val="00204041"/>
    <w:rsid w:val="00217182"/>
    <w:rsid w:val="00217649"/>
    <w:rsid w:val="00223160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43649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83733"/>
    <w:rsid w:val="00895CF0"/>
    <w:rsid w:val="008D6A14"/>
    <w:rsid w:val="00901F7C"/>
    <w:rsid w:val="00927E3E"/>
    <w:rsid w:val="009561C6"/>
    <w:rsid w:val="0096158F"/>
    <w:rsid w:val="00966983"/>
    <w:rsid w:val="009778DB"/>
    <w:rsid w:val="00996AA0"/>
    <w:rsid w:val="009F3D58"/>
    <w:rsid w:val="00A212E7"/>
    <w:rsid w:val="00A3475C"/>
    <w:rsid w:val="00A642A4"/>
    <w:rsid w:val="00A75313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F18D6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23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4211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8</cp:revision>
  <cp:lastPrinted>2014-01-28T13:31:00Z</cp:lastPrinted>
  <dcterms:created xsi:type="dcterms:W3CDTF">2024-12-04T14:22:00Z</dcterms:created>
  <dcterms:modified xsi:type="dcterms:W3CDTF">2024-12-05T14:21:00Z</dcterms:modified>
</cp:coreProperties>
</file>