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ED" w:rsidRDefault="00BC5EDF" w:rsidP="00F66C5A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85.4pt;margin-top:0;width:94.2pt;height:57pt;z-index:251657728;mso-position-horizontal:right" fillcolor="black">
            <v:shadow color="#868686"/>
            <v:textpath style="font-family:&quot;Arial Black&quot;;font-size:9pt;v-text-kern:t" trim="t" fitpath="t" string="MODÈLE &#10;À ADAPTER"/>
            <w10:wrap type="square" side="left"/>
          </v:shape>
        </w:pict>
      </w:r>
    </w:p>
    <w:p w:rsidR="009561C6" w:rsidRPr="00221CED" w:rsidRDefault="009561C6" w:rsidP="009561C6">
      <w:pPr>
        <w:tabs>
          <w:tab w:val="right" w:pos="9923"/>
        </w:tabs>
        <w:spacing w:line="240" w:lineRule="auto"/>
        <w:ind w:right="-994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9561C6" w:rsidRPr="00221CED" w:rsidRDefault="009561C6" w:rsidP="009561C6">
      <w:pPr>
        <w:tabs>
          <w:tab w:val="right" w:leader="dot" w:pos="3969"/>
        </w:tabs>
        <w:spacing w:line="240" w:lineRule="auto"/>
        <w:ind w:right="-994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9561C6" w:rsidRPr="00221CED" w:rsidRDefault="009561C6" w:rsidP="009561C6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F66C5A" w:rsidRPr="00F66C5A" w:rsidRDefault="000A63C9" w:rsidP="00F66C5A">
      <w:pPr>
        <w:pStyle w:val="Titre"/>
        <w:spacing w:before="120" w:after="120" w:line="360" w:lineRule="auto"/>
      </w:pPr>
      <w:r w:rsidRPr="00D701C8">
        <w:t>A</w:t>
      </w:r>
      <w:r>
        <w:t xml:space="preserve">rrêté portant </w:t>
      </w:r>
      <w:r w:rsidR="00BC5EDF">
        <w:t>affectation suite à fusion d’EPCI</w:t>
      </w:r>
      <w:r w:rsidR="00F66C5A" w:rsidRPr="00F66C5A">
        <w:rPr>
          <w:sz w:val="32"/>
          <w:szCs w:val="32"/>
        </w:rPr>
        <w:t xml:space="preserve"> </w:t>
      </w:r>
    </w:p>
    <w:p w:rsidR="00BC5EDF" w:rsidRPr="00043576" w:rsidRDefault="00BC5EDF" w:rsidP="00BC5EDF">
      <w:pPr>
        <w:pStyle w:val="intituldelarrt"/>
        <w:ind w:left="1560"/>
        <w:jc w:val="both"/>
        <w:rPr>
          <w:sz w:val="24"/>
          <w:szCs w:val="24"/>
        </w:rPr>
      </w:pPr>
      <w:r w:rsidRPr="00043576">
        <w:rPr>
          <w:sz w:val="24"/>
          <w:szCs w:val="24"/>
        </w:rPr>
        <w:t>De M</w:t>
      </w:r>
      <w:proofErr w:type="gramStart"/>
      <w:r w:rsidRPr="00043576">
        <w:rPr>
          <w:sz w:val="24"/>
          <w:szCs w:val="24"/>
        </w:rPr>
        <w:t>.(</w:t>
      </w:r>
      <w:proofErr w:type="gramEnd"/>
      <w:r w:rsidRPr="00043576">
        <w:rPr>
          <w:sz w:val="24"/>
          <w:szCs w:val="24"/>
        </w:rPr>
        <w:t>Mme) ...........................................................................</w:t>
      </w:r>
    </w:p>
    <w:p w:rsidR="00BC5EDF" w:rsidRPr="00043576" w:rsidRDefault="00BC5EDF" w:rsidP="00BC5EDF">
      <w:pPr>
        <w:pStyle w:val="intituldelarrt"/>
        <w:ind w:left="1560"/>
        <w:jc w:val="both"/>
        <w:rPr>
          <w:sz w:val="24"/>
          <w:szCs w:val="24"/>
        </w:rPr>
      </w:pPr>
      <w:r w:rsidRPr="00043576">
        <w:rPr>
          <w:sz w:val="24"/>
          <w:szCs w:val="24"/>
        </w:rPr>
        <w:t>Dans le grade de ......................................................................</w:t>
      </w:r>
    </w:p>
    <w:p w:rsidR="00BC5EDF" w:rsidRPr="00043576" w:rsidRDefault="00BC5EDF" w:rsidP="00BC5EDF">
      <w:pPr>
        <w:pStyle w:val="intituldelarrt"/>
        <w:spacing w:after="140"/>
        <w:ind w:left="1560"/>
        <w:jc w:val="both"/>
        <w:rPr>
          <w:sz w:val="24"/>
          <w:szCs w:val="24"/>
        </w:rPr>
      </w:pPr>
      <w:r w:rsidRPr="00043576">
        <w:rPr>
          <w:sz w:val="24"/>
          <w:szCs w:val="24"/>
        </w:rPr>
        <w:t>A raison de ..........heures        hebdomadaires</w:t>
      </w:r>
    </w:p>
    <w:p w:rsidR="00BC5EDF" w:rsidRPr="00043576" w:rsidRDefault="00BC5EDF" w:rsidP="00BC5EDF">
      <w:pPr>
        <w:pStyle w:val="VuConsidrant"/>
        <w:spacing w:before="240"/>
        <w:jc w:val="left"/>
      </w:pPr>
      <w:r w:rsidRPr="00043576">
        <w:t>Le Président du ……………… (</w:t>
      </w:r>
      <w:proofErr w:type="gramStart"/>
      <w:r w:rsidRPr="00043576">
        <w:rPr>
          <w:i/>
        </w:rPr>
        <w:t>nom</w:t>
      </w:r>
      <w:proofErr w:type="gramEnd"/>
      <w:r w:rsidRPr="00043576">
        <w:rPr>
          <w:i/>
        </w:rPr>
        <w:t xml:space="preserve"> du nouvel établissement</w:t>
      </w:r>
      <w:r w:rsidRPr="00043576">
        <w:t>),</w:t>
      </w:r>
    </w:p>
    <w:p w:rsidR="00BC5EDF" w:rsidRPr="00043576" w:rsidRDefault="00BC5EDF" w:rsidP="00BC5EDF">
      <w:pPr>
        <w:pStyle w:val="VuConsidrant"/>
        <w:jc w:val="left"/>
      </w:pPr>
      <w:r w:rsidRPr="00043576">
        <w:t xml:space="preserve">Vu le code général des collectivités territoriales, notamment son article L.5211-41-3, </w:t>
      </w:r>
    </w:p>
    <w:p w:rsidR="00BC5EDF" w:rsidRPr="00043576" w:rsidRDefault="00BC5EDF" w:rsidP="00BC5EDF">
      <w:pPr>
        <w:pStyle w:val="VuConsidrant"/>
        <w:jc w:val="left"/>
      </w:pPr>
      <w:r w:rsidRPr="00043576">
        <w:t>Vu la loi n° 83-634 du 13 juillet 1983 modifiée, portant droits et obligations des fonctionnaires,</w:t>
      </w:r>
    </w:p>
    <w:p w:rsidR="00BC5EDF" w:rsidRPr="00043576" w:rsidRDefault="00BC5EDF" w:rsidP="00BC5EDF">
      <w:pPr>
        <w:pStyle w:val="VuConsidrant"/>
        <w:jc w:val="left"/>
      </w:pPr>
      <w:r w:rsidRPr="00043576">
        <w:t>Vu la loi n° 84-53 du 26 janvier 1984 modifiée, portant dispositions statutaires relatives à la Fonction Publique Territoriale,</w:t>
      </w:r>
    </w:p>
    <w:p w:rsidR="00BC5EDF" w:rsidRPr="00043576" w:rsidRDefault="00BC5EDF" w:rsidP="00BC5EDF">
      <w:pPr>
        <w:pStyle w:val="VuConsidrant"/>
        <w:jc w:val="left"/>
      </w:pPr>
      <w:r w:rsidRPr="00043576">
        <w:t>Vu la loi n°2014-58 du 27 janvier 2014 de modernisation de l'action publique territoriale et d'affirmation des métropoles,</w:t>
      </w:r>
    </w:p>
    <w:p w:rsidR="00BC5EDF" w:rsidRPr="00043576" w:rsidRDefault="00BC5EDF" w:rsidP="00BC5EDF">
      <w:pPr>
        <w:pStyle w:val="VuConsidrant"/>
        <w:jc w:val="left"/>
      </w:pPr>
      <w:r w:rsidRPr="00043576">
        <w:t>Vu la loi n° 2015-991 du 7 août 2015 portant nouvelle organisation territoriale de la République,</w:t>
      </w:r>
    </w:p>
    <w:p w:rsidR="00BC5EDF" w:rsidRPr="00043576" w:rsidRDefault="00BC5EDF" w:rsidP="00BC5EDF">
      <w:pPr>
        <w:pStyle w:val="VuConsidrant"/>
        <w:jc w:val="left"/>
      </w:pPr>
      <w:r w:rsidRPr="00043576">
        <w:t>Vu l’arrêté préfectoral ……………… portant projet de périmètre ………………………….en date du ………………,</w:t>
      </w:r>
    </w:p>
    <w:p w:rsidR="00BC5EDF" w:rsidRPr="00043576" w:rsidRDefault="00BC5EDF" w:rsidP="00BC5EDF">
      <w:pPr>
        <w:pStyle w:val="VuConsidrant"/>
        <w:spacing w:after="100" w:afterAutospacing="1"/>
        <w:jc w:val="left"/>
        <w:rPr>
          <w:b/>
          <w:bCs/>
        </w:rPr>
      </w:pPr>
      <w:r w:rsidRPr="00043576">
        <w:t>Vu les délibérations …………….prises après avis des Comités Techniques fixant les compétences et emplois transférés,</w:t>
      </w:r>
    </w:p>
    <w:p w:rsidR="00BC5EDF" w:rsidRPr="00043576" w:rsidRDefault="00BC5EDF" w:rsidP="00BC5EDF">
      <w:pPr>
        <w:pStyle w:val="VuConsidrant"/>
        <w:jc w:val="left"/>
      </w:pPr>
      <w:r w:rsidRPr="00043576">
        <w:t>Vu l’arrêté préfectoral de fusion en date du ......................., portant création du ………………</w:t>
      </w:r>
      <w:proofErr w:type="gramStart"/>
      <w:r w:rsidRPr="00043576">
        <w:t>…(</w:t>
      </w:r>
      <w:proofErr w:type="gramEnd"/>
      <w:r w:rsidRPr="00043576">
        <w:rPr>
          <w:i/>
        </w:rPr>
        <w:t>nom du nouvel établissement</w:t>
      </w:r>
      <w:r w:rsidRPr="00043576">
        <w:t>),</w:t>
      </w:r>
    </w:p>
    <w:p w:rsidR="00BC5EDF" w:rsidRPr="00043576" w:rsidRDefault="00BC5EDF" w:rsidP="00BC5EDF">
      <w:pPr>
        <w:pStyle w:val="VuConsidrant"/>
        <w:spacing w:after="0"/>
        <w:jc w:val="left"/>
      </w:pPr>
      <w:r w:rsidRPr="00043576">
        <w:t>Vu le tableau des effectifs budgétaires,</w:t>
      </w:r>
    </w:p>
    <w:p w:rsidR="00BC5EDF" w:rsidRPr="00043576" w:rsidRDefault="00BC5EDF" w:rsidP="00BC5EDF">
      <w:pPr>
        <w:pStyle w:val="VuConsidrant"/>
        <w:spacing w:after="0"/>
        <w:jc w:val="left"/>
      </w:pPr>
    </w:p>
    <w:p w:rsidR="00BC5EDF" w:rsidRPr="00043576" w:rsidRDefault="00BC5EDF" w:rsidP="00BC5EDF">
      <w:pPr>
        <w:pStyle w:val="VuConsidrant"/>
        <w:jc w:val="left"/>
      </w:pPr>
      <w:r w:rsidRPr="00043576">
        <w:t>Vu l’arrêté de (</w:t>
      </w:r>
      <w:r w:rsidRPr="00043576">
        <w:rPr>
          <w:i/>
        </w:rPr>
        <w:t>nom de l’établissement d’origine</w:t>
      </w:r>
      <w:r w:rsidRPr="00043576">
        <w:t xml:space="preserve">)……………………………en date du </w:t>
      </w:r>
      <w:proofErr w:type="gramStart"/>
      <w:r w:rsidRPr="00043576">
        <w:t>.........……............,</w:t>
      </w:r>
      <w:proofErr w:type="gramEnd"/>
      <w:r w:rsidRPr="00043576">
        <w:t xml:space="preserve"> classant M.(Mme).......................................................... (</w:t>
      </w:r>
      <w:proofErr w:type="gramStart"/>
      <w:r w:rsidRPr="00043576">
        <w:rPr>
          <w:i/>
        </w:rPr>
        <w:t>nom</w:t>
      </w:r>
      <w:proofErr w:type="gramEnd"/>
      <w:r w:rsidRPr="00043576">
        <w:rPr>
          <w:i/>
        </w:rPr>
        <w:t xml:space="preserve"> et prénom de l’agent</w:t>
      </w:r>
      <w:r w:rsidRPr="00043576">
        <w:t xml:space="preserve">) au grade de ....................................................................., ..….......échelon, Indice Brut......, Indice Majoré….. </w:t>
      </w:r>
      <w:proofErr w:type="gramStart"/>
      <w:r w:rsidRPr="00043576">
        <w:t>avec</w:t>
      </w:r>
      <w:proofErr w:type="gramEnd"/>
      <w:r w:rsidRPr="00043576">
        <w:t xml:space="preserve"> une ancienneté de ........................................,</w:t>
      </w:r>
    </w:p>
    <w:p w:rsidR="000A63C9" w:rsidRDefault="000A63C9" w:rsidP="00826E35">
      <w:pPr>
        <w:pStyle w:val="Titre1"/>
      </w:pPr>
      <w:r w:rsidRPr="00D701C8">
        <w:t xml:space="preserve">A R </w:t>
      </w:r>
      <w:proofErr w:type="spellStart"/>
      <w:r w:rsidRPr="00D701C8">
        <w:t>R</w:t>
      </w:r>
      <w:proofErr w:type="spellEnd"/>
      <w:r w:rsidRPr="00D701C8">
        <w:t xml:space="preserve"> </w:t>
      </w:r>
      <w:r>
        <w:t>Ê</w:t>
      </w:r>
      <w:r w:rsidRPr="00D701C8">
        <w:t xml:space="preserve"> T E</w:t>
      </w:r>
    </w:p>
    <w:p w:rsidR="00BC5EDF" w:rsidRPr="00BC5EDF" w:rsidRDefault="00F66C5A" w:rsidP="00BC5EDF">
      <w:pPr>
        <w:pStyle w:val="articlecontenu"/>
        <w:spacing w:line="276" w:lineRule="auto"/>
        <w:ind w:left="1276" w:hanging="1276"/>
        <w:rPr>
          <w:szCs w:val="16"/>
        </w:rPr>
      </w:pPr>
      <w:r w:rsidRPr="0097548D">
        <w:rPr>
          <w:b/>
          <w:bCs/>
          <w:i/>
          <w:u w:val="single"/>
        </w:rPr>
        <w:t>ARTICLE 1</w:t>
      </w:r>
      <w:r w:rsidRPr="00F66C5A">
        <w:rPr>
          <w:b/>
          <w:bCs/>
        </w:rPr>
        <w:t xml:space="preserve"> : </w:t>
      </w:r>
      <w:r w:rsidR="00BC5EDF" w:rsidRPr="00BC5EDF">
        <w:rPr>
          <w:szCs w:val="16"/>
        </w:rPr>
        <w:t>M</w:t>
      </w:r>
      <w:proofErr w:type="gramStart"/>
      <w:r w:rsidR="00BC5EDF" w:rsidRPr="00BC5EDF">
        <w:rPr>
          <w:szCs w:val="16"/>
        </w:rPr>
        <w:t>.(</w:t>
      </w:r>
      <w:proofErr w:type="gramEnd"/>
      <w:r w:rsidR="00BC5EDF" w:rsidRPr="00BC5EDF">
        <w:rPr>
          <w:szCs w:val="16"/>
        </w:rPr>
        <w:t>Mme) ..........................…….................................. (</w:t>
      </w:r>
      <w:proofErr w:type="gramStart"/>
      <w:r w:rsidR="00BC5EDF" w:rsidRPr="00BC5EDF">
        <w:rPr>
          <w:i/>
          <w:szCs w:val="16"/>
        </w:rPr>
        <w:t>nom</w:t>
      </w:r>
      <w:proofErr w:type="gramEnd"/>
      <w:r w:rsidR="00BC5EDF" w:rsidRPr="00BC5EDF">
        <w:rPr>
          <w:i/>
          <w:szCs w:val="16"/>
        </w:rPr>
        <w:t xml:space="preserve"> et prénom de l’agent</w:t>
      </w:r>
      <w:r w:rsidR="00BC5EDF" w:rsidRPr="00BC5EDF">
        <w:rPr>
          <w:szCs w:val="16"/>
        </w:rPr>
        <w:t>)</w:t>
      </w:r>
      <w:r w:rsidR="00BC5EDF" w:rsidRPr="00BC5EDF">
        <w:rPr>
          <w:i/>
          <w:iCs/>
          <w:szCs w:val="16"/>
        </w:rPr>
        <w:t xml:space="preserve"> </w:t>
      </w:r>
      <w:r w:rsidR="00BC5EDF" w:rsidRPr="00BC5EDF">
        <w:rPr>
          <w:szCs w:val="16"/>
        </w:rPr>
        <w:t>est réputé relever du ………………………… (</w:t>
      </w:r>
      <w:r w:rsidR="00BC5EDF" w:rsidRPr="00BC5EDF">
        <w:rPr>
          <w:i/>
          <w:szCs w:val="16"/>
        </w:rPr>
        <w:t>nom du nouvel établissement</w:t>
      </w:r>
      <w:r w:rsidR="00BC5EDF" w:rsidRPr="00BC5EDF">
        <w:rPr>
          <w:szCs w:val="16"/>
        </w:rPr>
        <w:t xml:space="preserve">), à compter du </w:t>
      </w:r>
      <w:proofErr w:type="gramStart"/>
      <w:r w:rsidR="00BC5EDF" w:rsidRPr="00BC5EDF">
        <w:rPr>
          <w:szCs w:val="16"/>
        </w:rPr>
        <w:t>.........……….….............,</w:t>
      </w:r>
      <w:proofErr w:type="gramEnd"/>
      <w:r w:rsidR="00BC5EDF" w:rsidRPr="00BC5EDF">
        <w:rPr>
          <w:szCs w:val="16"/>
        </w:rPr>
        <w:t xml:space="preserve"> dans les conditions de statut et d’emploi qui sont les siennes.</w:t>
      </w:r>
    </w:p>
    <w:p w:rsidR="00F66C5A" w:rsidRPr="00F66C5A" w:rsidRDefault="00F66C5A" w:rsidP="0097548D">
      <w:pPr>
        <w:autoSpaceDE w:val="0"/>
        <w:autoSpaceDN w:val="0"/>
        <w:ind w:left="1276"/>
        <w:rPr>
          <w:rFonts w:eastAsia="Times New Roman" w:cs="Arial"/>
          <w:b/>
          <w:bCs/>
          <w:szCs w:val="20"/>
        </w:rPr>
      </w:pPr>
    </w:p>
    <w:p w:rsidR="00BC5EDF" w:rsidRDefault="00F66C5A" w:rsidP="00BC5EDF">
      <w:pPr>
        <w:pStyle w:val="articlecontenu"/>
        <w:spacing w:line="276" w:lineRule="auto"/>
        <w:ind w:left="1276" w:hanging="1276"/>
        <w:rPr>
          <w:sz w:val="16"/>
          <w:szCs w:val="16"/>
        </w:rPr>
      </w:pPr>
      <w:r w:rsidRPr="0097548D">
        <w:rPr>
          <w:b/>
          <w:bCs/>
          <w:i/>
          <w:u w:val="single"/>
        </w:rPr>
        <w:t>ARTICLE 2</w:t>
      </w:r>
      <w:r w:rsidRPr="00F66C5A">
        <w:rPr>
          <w:b/>
          <w:bCs/>
        </w:rPr>
        <w:t xml:space="preserve"> : </w:t>
      </w:r>
      <w:r w:rsidR="00BC5EDF" w:rsidRPr="00BC5EDF">
        <w:rPr>
          <w:szCs w:val="16"/>
        </w:rPr>
        <w:t>M</w:t>
      </w:r>
      <w:proofErr w:type="gramStart"/>
      <w:r w:rsidR="00BC5EDF" w:rsidRPr="00BC5EDF">
        <w:rPr>
          <w:szCs w:val="16"/>
        </w:rPr>
        <w:t>.(</w:t>
      </w:r>
      <w:proofErr w:type="gramEnd"/>
      <w:r w:rsidR="00BC5EDF" w:rsidRPr="00BC5EDF">
        <w:rPr>
          <w:szCs w:val="16"/>
        </w:rPr>
        <w:t>Mme) ...................................................................... (</w:t>
      </w:r>
      <w:proofErr w:type="gramStart"/>
      <w:r w:rsidR="00BC5EDF" w:rsidRPr="00BC5EDF">
        <w:rPr>
          <w:i/>
          <w:szCs w:val="16"/>
        </w:rPr>
        <w:t>nom</w:t>
      </w:r>
      <w:proofErr w:type="gramEnd"/>
      <w:r w:rsidR="00BC5EDF" w:rsidRPr="00BC5EDF">
        <w:rPr>
          <w:i/>
          <w:szCs w:val="16"/>
        </w:rPr>
        <w:t xml:space="preserve"> et prénom de l’agent</w:t>
      </w:r>
      <w:r w:rsidR="00BC5EDF" w:rsidRPr="00BC5EDF">
        <w:rPr>
          <w:szCs w:val="16"/>
        </w:rPr>
        <w:t>) est classé</w:t>
      </w:r>
      <w:r w:rsidR="00BC5EDF" w:rsidRPr="00BC5EDF">
        <w:rPr>
          <w:i/>
          <w:iCs/>
          <w:szCs w:val="16"/>
        </w:rPr>
        <w:t>(e)</w:t>
      </w:r>
      <w:r w:rsidR="00BC5EDF" w:rsidRPr="00BC5EDF">
        <w:rPr>
          <w:szCs w:val="16"/>
        </w:rPr>
        <w:t xml:space="preserve"> au .....…..... </w:t>
      </w:r>
      <w:proofErr w:type="gramStart"/>
      <w:r w:rsidR="00BC5EDF" w:rsidRPr="00BC5EDF">
        <w:rPr>
          <w:szCs w:val="16"/>
        </w:rPr>
        <w:t>échelon</w:t>
      </w:r>
      <w:proofErr w:type="gramEnd"/>
      <w:r w:rsidR="00BC5EDF" w:rsidRPr="00BC5EDF">
        <w:rPr>
          <w:szCs w:val="16"/>
        </w:rPr>
        <w:t xml:space="preserve"> du grade ……………………….. Indice Brut </w:t>
      </w:r>
      <w:proofErr w:type="gramStart"/>
      <w:r w:rsidR="00BC5EDF" w:rsidRPr="00BC5EDF">
        <w:rPr>
          <w:szCs w:val="16"/>
        </w:rPr>
        <w:t>...…......,</w:t>
      </w:r>
      <w:proofErr w:type="gramEnd"/>
      <w:r w:rsidR="00BC5EDF" w:rsidRPr="00BC5EDF">
        <w:rPr>
          <w:szCs w:val="16"/>
        </w:rPr>
        <w:t xml:space="preserve"> Indice Majoré ......... , avec une ancienneté de ..........................................</w:t>
      </w:r>
    </w:p>
    <w:p w:rsidR="00BC5EDF" w:rsidRPr="00043576" w:rsidRDefault="00BC5EDF" w:rsidP="00BC5EDF">
      <w:pPr>
        <w:pStyle w:val="articlecontenu"/>
        <w:ind w:firstLine="0"/>
        <w:rPr>
          <w:sz w:val="16"/>
          <w:szCs w:val="16"/>
        </w:rPr>
      </w:pPr>
    </w:p>
    <w:p w:rsidR="00BC5EDF" w:rsidRPr="00BC5EDF" w:rsidRDefault="00F66C5A" w:rsidP="00BC5EDF">
      <w:pPr>
        <w:pStyle w:val="std"/>
        <w:ind w:left="1560" w:right="-8" w:hanging="1560"/>
        <w:jc w:val="both"/>
        <w:rPr>
          <w:rFonts w:ascii="Arial" w:hAnsi="Arial" w:cs="Arial"/>
          <w:sz w:val="20"/>
          <w:szCs w:val="16"/>
        </w:rPr>
      </w:pPr>
      <w:r w:rsidRPr="00BC5EDF">
        <w:rPr>
          <w:rFonts w:ascii="Arial" w:hAnsi="Arial" w:cs="Arial"/>
          <w:b/>
          <w:bCs/>
          <w:i/>
          <w:sz w:val="20"/>
          <w:szCs w:val="20"/>
          <w:u w:val="single"/>
        </w:rPr>
        <w:lastRenderedPageBreak/>
        <w:t>ARTICLE 3</w:t>
      </w:r>
      <w:r w:rsidRPr="00F66C5A">
        <w:rPr>
          <w:rFonts w:cs="Arial"/>
          <w:b/>
          <w:bCs/>
          <w:szCs w:val="20"/>
        </w:rPr>
        <w:t xml:space="preserve"> : </w:t>
      </w:r>
      <w:r w:rsidR="00BC5EDF" w:rsidRPr="00BC5EDF">
        <w:rPr>
          <w:rFonts w:ascii="Arial" w:hAnsi="Arial" w:cs="Arial"/>
          <w:sz w:val="20"/>
          <w:szCs w:val="16"/>
        </w:rPr>
        <w:t>A compter de la date fixée à l’article 1</w:t>
      </w:r>
      <w:r w:rsidR="00BC5EDF" w:rsidRPr="00BC5EDF">
        <w:rPr>
          <w:rFonts w:ascii="Arial" w:hAnsi="Arial" w:cs="Arial"/>
          <w:sz w:val="20"/>
          <w:szCs w:val="16"/>
          <w:vertAlign w:val="superscript"/>
        </w:rPr>
        <w:t>er</w:t>
      </w:r>
      <w:r w:rsidR="00BC5EDF" w:rsidRPr="00BC5EDF">
        <w:rPr>
          <w:rFonts w:ascii="Arial" w:hAnsi="Arial" w:cs="Arial"/>
          <w:sz w:val="20"/>
          <w:szCs w:val="16"/>
        </w:rPr>
        <w:t xml:space="preserve">, l’intéressé(e) conservera, s'il y a intérêt, le bénéfice : </w:t>
      </w:r>
    </w:p>
    <w:p w:rsidR="00BC5EDF" w:rsidRPr="00043576" w:rsidRDefault="00BC5EDF" w:rsidP="00BC5EDF">
      <w:pPr>
        <w:pStyle w:val="std"/>
        <w:ind w:right="567"/>
        <w:jc w:val="both"/>
        <w:rPr>
          <w:rFonts w:ascii="Arial" w:hAnsi="Arial" w:cs="Arial"/>
        </w:rPr>
      </w:pPr>
    </w:p>
    <w:p w:rsidR="00BC5EDF" w:rsidRPr="00043576" w:rsidRDefault="00BC5EDF" w:rsidP="00BC5EDF">
      <w:pPr>
        <w:pStyle w:val="Paragraphedeliste"/>
      </w:pPr>
      <w:r w:rsidRPr="00043576">
        <w:t xml:space="preserve">du régime indemnitaire qui lui était applicable dans son établissement d’origine et </w:t>
      </w:r>
    </w:p>
    <w:p w:rsidR="00BC5EDF" w:rsidRPr="00043576" w:rsidRDefault="00BC5EDF" w:rsidP="00BC5EDF">
      <w:pPr>
        <w:pStyle w:val="Paragraphedeliste"/>
      </w:pPr>
      <w:r w:rsidRPr="00043576">
        <w:t xml:space="preserve">des avantages acquis en application du troisième alinéa de l’article 88 de la loi n° 84-53 du 26 janvier 1984 portant dispositions statutaires relatives à la fonction publique territoriale. </w:t>
      </w:r>
    </w:p>
    <w:p w:rsidR="00F66C5A" w:rsidRPr="00F66C5A" w:rsidRDefault="00F66C5A" w:rsidP="00BC5EDF">
      <w:pPr>
        <w:autoSpaceDE w:val="0"/>
        <w:autoSpaceDN w:val="0"/>
        <w:ind w:left="1276" w:hanging="1276"/>
        <w:rPr>
          <w:rFonts w:eastAsia="Times New Roman" w:cs="Arial"/>
          <w:b/>
          <w:bCs/>
          <w:szCs w:val="20"/>
        </w:rPr>
      </w:pPr>
    </w:p>
    <w:p w:rsidR="00BC5EDF" w:rsidRDefault="00F66C5A" w:rsidP="00BC5EDF">
      <w:pPr>
        <w:pStyle w:val="articlecontenu"/>
        <w:spacing w:after="0"/>
        <w:ind w:firstLine="0"/>
        <w:rPr>
          <w:szCs w:val="16"/>
        </w:rPr>
      </w:pPr>
      <w:r w:rsidRPr="0097548D">
        <w:rPr>
          <w:b/>
          <w:bCs/>
          <w:i/>
          <w:u w:val="single"/>
        </w:rPr>
        <w:t>ARTICLE 4</w:t>
      </w:r>
      <w:r w:rsidRPr="00F66C5A">
        <w:rPr>
          <w:b/>
          <w:bCs/>
        </w:rPr>
        <w:t xml:space="preserve"> : </w:t>
      </w:r>
      <w:r w:rsidR="00BC5EDF" w:rsidRPr="00BC5EDF">
        <w:rPr>
          <w:szCs w:val="16"/>
        </w:rPr>
        <w:t>Le Directeur Général est chargé de l'exécution du présent arrêté qui sera :</w:t>
      </w:r>
    </w:p>
    <w:p w:rsidR="00BC5EDF" w:rsidRPr="00043576" w:rsidRDefault="00BC5EDF" w:rsidP="00BC5EDF">
      <w:pPr>
        <w:pStyle w:val="articlecontenu"/>
        <w:spacing w:after="0"/>
        <w:ind w:firstLine="0"/>
        <w:rPr>
          <w:sz w:val="16"/>
          <w:szCs w:val="16"/>
        </w:rPr>
      </w:pPr>
    </w:p>
    <w:p w:rsidR="00BC5EDF" w:rsidRPr="00043576" w:rsidRDefault="00BC5EDF" w:rsidP="00BC5EDF">
      <w:pPr>
        <w:pStyle w:val="Paragraphedeliste"/>
        <w:ind w:firstLine="916"/>
      </w:pPr>
      <w:r w:rsidRPr="00043576">
        <w:t>Transmis au Représentant de l’Etat,</w:t>
      </w:r>
    </w:p>
    <w:p w:rsidR="00BC5EDF" w:rsidRDefault="00BC5EDF" w:rsidP="00BC5EDF">
      <w:pPr>
        <w:pStyle w:val="Paragraphedeliste"/>
        <w:ind w:firstLine="916"/>
      </w:pPr>
      <w:r w:rsidRPr="00043576">
        <w:t>Notifié à l’intéressé</w:t>
      </w:r>
      <w:r w:rsidRPr="00043576">
        <w:rPr>
          <w:i/>
          <w:iCs/>
        </w:rPr>
        <w:t>(e)</w:t>
      </w:r>
      <w:r w:rsidRPr="00043576">
        <w:t>.</w:t>
      </w:r>
    </w:p>
    <w:p w:rsidR="00BC5EDF" w:rsidRPr="00043576" w:rsidRDefault="00BC5EDF" w:rsidP="00BC5EDF"/>
    <w:p w:rsidR="00BC5EDF" w:rsidRDefault="00BC5EDF" w:rsidP="00BC5EDF">
      <w:pPr>
        <w:tabs>
          <w:tab w:val="left" w:pos="0"/>
          <w:tab w:val="left" w:pos="2268"/>
          <w:tab w:val="left" w:pos="5670"/>
        </w:tabs>
        <w:spacing w:after="40" w:line="220" w:lineRule="exact"/>
        <w:ind w:right="-1"/>
        <w:jc w:val="both"/>
        <w:rPr>
          <w:rFonts w:cs="Arial"/>
          <w:b/>
          <w:i/>
          <w:szCs w:val="16"/>
        </w:rPr>
      </w:pPr>
      <w:r w:rsidRPr="00BC5EDF">
        <w:rPr>
          <w:rFonts w:cs="Arial"/>
          <w:b/>
          <w:bCs/>
          <w:i/>
          <w:szCs w:val="16"/>
          <w:u w:val="single"/>
        </w:rPr>
        <w:t>Ampliation adressée au</w:t>
      </w:r>
      <w:r w:rsidRPr="00BC5EDF">
        <w:rPr>
          <w:rFonts w:cs="Arial"/>
          <w:b/>
          <w:i/>
          <w:szCs w:val="16"/>
        </w:rPr>
        <w:t xml:space="preserve"> :</w:t>
      </w:r>
    </w:p>
    <w:p w:rsidR="00BC5EDF" w:rsidRPr="00BC5EDF" w:rsidRDefault="00BC5EDF" w:rsidP="00BC5EDF">
      <w:pPr>
        <w:tabs>
          <w:tab w:val="left" w:pos="0"/>
          <w:tab w:val="left" w:pos="2268"/>
          <w:tab w:val="left" w:pos="5670"/>
        </w:tabs>
        <w:spacing w:after="40" w:line="220" w:lineRule="exact"/>
        <w:ind w:right="-1"/>
        <w:jc w:val="both"/>
        <w:rPr>
          <w:rFonts w:cs="Arial"/>
          <w:b/>
          <w:i/>
          <w:szCs w:val="16"/>
        </w:rPr>
      </w:pPr>
    </w:p>
    <w:p w:rsidR="00BC5EDF" w:rsidRPr="00043576" w:rsidRDefault="00BC5EDF" w:rsidP="00BC5EDF">
      <w:pPr>
        <w:pStyle w:val="Paragraphedeliste"/>
        <w:ind w:firstLine="916"/>
      </w:pPr>
      <w:r w:rsidRPr="00043576">
        <w:t>Président du Centre de Gestion</w:t>
      </w:r>
    </w:p>
    <w:p w:rsidR="00BC5EDF" w:rsidRPr="00043576" w:rsidRDefault="00BC5EDF" w:rsidP="00BC5EDF">
      <w:pPr>
        <w:pStyle w:val="Paragraphedeliste"/>
        <w:ind w:firstLine="916"/>
      </w:pPr>
      <w:r w:rsidRPr="00043576">
        <w:t>Comptable de la collectivité</w:t>
      </w:r>
    </w:p>
    <w:p w:rsidR="000A63C9" w:rsidRPr="00476193" w:rsidRDefault="000A63C9" w:rsidP="00F66C5A">
      <w:pPr>
        <w:spacing w:before="240" w:after="240"/>
        <w:ind w:left="5097" w:firstLine="6"/>
      </w:pPr>
      <w:bookmarkStart w:id="0" w:name="_GoBack"/>
      <w:bookmarkEnd w:id="0"/>
      <w:r w:rsidRPr="00476193">
        <w:t>Fait à ………………….., le …………………….,</w:t>
      </w:r>
    </w:p>
    <w:p w:rsidR="000A63C9" w:rsidRPr="00476193" w:rsidRDefault="000A63C9" w:rsidP="000A63C9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Président </w:t>
      </w:r>
    </w:p>
    <w:p w:rsidR="000A63C9" w:rsidRDefault="000A63C9" w:rsidP="000A63C9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BC5EDF" w:rsidRPr="00BC5EDF" w:rsidRDefault="00BC5EDF" w:rsidP="00BC5EDF">
      <w:pPr>
        <w:tabs>
          <w:tab w:val="left" w:pos="1418"/>
          <w:tab w:val="right" w:leader="dot" w:pos="9923"/>
        </w:tabs>
        <w:spacing w:line="240" w:lineRule="auto"/>
        <w:ind w:left="5103" w:right="-853"/>
        <w:rPr>
          <w:rFonts w:cs="Arial"/>
          <w:i/>
        </w:rPr>
      </w:pPr>
    </w:p>
    <w:p w:rsidR="00BC5EDF" w:rsidRPr="00BC5EDF" w:rsidRDefault="00BC5EDF" w:rsidP="00BC5EDF">
      <w:pPr>
        <w:tabs>
          <w:tab w:val="left" w:pos="0"/>
          <w:tab w:val="left" w:pos="5670"/>
        </w:tabs>
        <w:spacing w:line="240" w:lineRule="auto"/>
        <w:ind w:right="992"/>
        <w:jc w:val="both"/>
        <w:rPr>
          <w:rFonts w:cs="Arial"/>
          <w:sz w:val="16"/>
          <w:szCs w:val="16"/>
        </w:rPr>
      </w:pPr>
      <w:r w:rsidRPr="00BC5EDF">
        <w:rPr>
          <w:rFonts w:cs="Arial"/>
          <w:b/>
          <w:bCs/>
          <w:sz w:val="16"/>
          <w:szCs w:val="16"/>
          <w:u w:val="single"/>
        </w:rPr>
        <w:t>Le Maire (ou le Président</w:t>
      </w:r>
      <w:r w:rsidRPr="00BC5EDF">
        <w:rPr>
          <w:rFonts w:cs="Arial"/>
          <w:sz w:val="16"/>
          <w:szCs w:val="16"/>
        </w:rPr>
        <w:t>),</w:t>
      </w:r>
    </w:p>
    <w:p w:rsidR="00BC5EDF" w:rsidRPr="00BC5EDF" w:rsidRDefault="00BC5EDF" w:rsidP="00BC5EDF">
      <w:pPr>
        <w:tabs>
          <w:tab w:val="left" w:pos="0"/>
          <w:tab w:val="left" w:pos="5670"/>
        </w:tabs>
        <w:spacing w:line="240" w:lineRule="auto"/>
        <w:ind w:right="992"/>
        <w:jc w:val="both"/>
        <w:rPr>
          <w:rFonts w:cs="Arial"/>
          <w:sz w:val="16"/>
          <w:szCs w:val="16"/>
        </w:rPr>
      </w:pPr>
    </w:p>
    <w:p w:rsidR="00BC5EDF" w:rsidRPr="00BC5EDF" w:rsidRDefault="00BC5EDF" w:rsidP="00BC5EDF">
      <w:pPr>
        <w:pStyle w:val="Paragraphedeliste"/>
        <w:numPr>
          <w:ilvl w:val="0"/>
          <w:numId w:val="10"/>
        </w:numPr>
        <w:tabs>
          <w:tab w:val="left" w:pos="0"/>
        </w:tabs>
        <w:spacing w:line="240" w:lineRule="auto"/>
        <w:ind w:left="142" w:right="992" w:hanging="142"/>
        <w:jc w:val="both"/>
        <w:rPr>
          <w:rFonts w:cs="Arial"/>
          <w:sz w:val="16"/>
          <w:szCs w:val="16"/>
        </w:rPr>
      </w:pPr>
      <w:r w:rsidRPr="00BC5EDF">
        <w:rPr>
          <w:rFonts w:cs="Arial"/>
          <w:sz w:val="16"/>
          <w:szCs w:val="16"/>
        </w:rPr>
        <w:t xml:space="preserve">Certifie sous sa responsabilité le caractère exécutoire </w:t>
      </w:r>
    </w:p>
    <w:p w:rsidR="00BC5EDF" w:rsidRPr="00BC5EDF" w:rsidRDefault="00BC5EDF" w:rsidP="00BC5EDF">
      <w:pPr>
        <w:tabs>
          <w:tab w:val="left" w:pos="0"/>
        </w:tabs>
        <w:spacing w:line="240" w:lineRule="auto"/>
        <w:ind w:left="142" w:right="992" w:hanging="142"/>
        <w:jc w:val="both"/>
        <w:rPr>
          <w:rFonts w:cs="Arial"/>
          <w:sz w:val="16"/>
          <w:szCs w:val="16"/>
        </w:rPr>
      </w:pPr>
      <w:proofErr w:type="gramStart"/>
      <w:r w:rsidRPr="00BC5EDF">
        <w:rPr>
          <w:rFonts w:cs="Arial"/>
          <w:sz w:val="16"/>
          <w:szCs w:val="16"/>
        </w:rPr>
        <w:t>de</w:t>
      </w:r>
      <w:proofErr w:type="gramEnd"/>
      <w:r w:rsidRPr="00BC5EDF">
        <w:rPr>
          <w:rFonts w:cs="Arial"/>
          <w:sz w:val="16"/>
          <w:szCs w:val="16"/>
        </w:rPr>
        <w:t xml:space="preserve"> cet acte,</w:t>
      </w:r>
    </w:p>
    <w:p w:rsidR="00BC5EDF" w:rsidRPr="00BC5EDF" w:rsidRDefault="00BC5EDF" w:rsidP="00BC5EDF">
      <w:pPr>
        <w:pStyle w:val="Paragraphedeliste"/>
        <w:numPr>
          <w:ilvl w:val="0"/>
          <w:numId w:val="10"/>
        </w:numPr>
        <w:tabs>
          <w:tab w:val="left" w:pos="0"/>
          <w:tab w:val="left" w:pos="5670"/>
        </w:tabs>
        <w:spacing w:line="240" w:lineRule="auto"/>
        <w:ind w:left="142" w:right="5946" w:hanging="142"/>
        <w:rPr>
          <w:rFonts w:cs="Arial"/>
          <w:sz w:val="16"/>
          <w:szCs w:val="16"/>
        </w:rPr>
      </w:pPr>
      <w:r w:rsidRPr="00BC5EDF">
        <w:rPr>
          <w:rFonts w:cs="Arial"/>
          <w:sz w:val="16"/>
          <w:szCs w:val="16"/>
        </w:rPr>
        <w:t>Informe que le présent arrêté peut faire l'objet d'un recours pour excès de pouvoir devant le Tribunal Administratif dans un délai de deux mois à compter de la présente notification.</w:t>
      </w:r>
    </w:p>
    <w:p w:rsidR="00BC5EDF" w:rsidRPr="00BC5EDF" w:rsidRDefault="00BC5EDF" w:rsidP="00BC5EDF">
      <w:pPr>
        <w:tabs>
          <w:tab w:val="left" w:pos="0"/>
          <w:tab w:val="left" w:pos="5670"/>
        </w:tabs>
        <w:spacing w:line="240" w:lineRule="auto"/>
        <w:ind w:right="6945"/>
        <w:rPr>
          <w:rFonts w:cs="Arial"/>
          <w:sz w:val="16"/>
          <w:szCs w:val="16"/>
        </w:rPr>
      </w:pPr>
    </w:p>
    <w:p w:rsidR="00BC5EDF" w:rsidRPr="00BC5EDF" w:rsidRDefault="00BC5EDF" w:rsidP="00BC5EDF">
      <w:pPr>
        <w:tabs>
          <w:tab w:val="left" w:pos="0"/>
          <w:tab w:val="left" w:pos="5670"/>
        </w:tabs>
        <w:spacing w:line="240" w:lineRule="auto"/>
        <w:ind w:right="6229"/>
        <w:rPr>
          <w:rFonts w:cs="Arial"/>
          <w:sz w:val="16"/>
          <w:szCs w:val="16"/>
        </w:rPr>
      </w:pPr>
      <w:r w:rsidRPr="00BC5EDF">
        <w:rPr>
          <w:rFonts w:cs="Arial"/>
          <w:b/>
          <w:bCs/>
          <w:sz w:val="16"/>
          <w:szCs w:val="16"/>
        </w:rPr>
        <w:t>Notifié le</w:t>
      </w:r>
      <w:r w:rsidRPr="00BC5EDF">
        <w:rPr>
          <w:rFonts w:cs="Arial"/>
          <w:sz w:val="16"/>
          <w:szCs w:val="16"/>
        </w:rPr>
        <w:t xml:space="preserve"> .................................................................</w:t>
      </w:r>
    </w:p>
    <w:p w:rsidR="00BC5EDF" w:rsidRPr="00BC5EDF" w:rsidRDefault="00BC5EDF" w:rsidP="00BC5EDF">
      <w:pPr>
        <w:tabs>
          <w:tab w:val="left" w:pos="0"/>
          <w:tab w:val="left" w:pos="5670"/>
        </w:tabs>
        <w:spacing w:line="240" w:lineRule="auto"/>
        <w:ind w:right="6945"/>
        <w:rPr>
          <w:rFonts w:cs="Arial"/>
          <w:sz w:val="16"/>
          <w:szCs w:val="16"/>
        </w:rPr>
      </w:pPr>
    </w:p>
    <w:p w:rsidR="00BC5EDF" w:rsidRPr="00BC5EDF" w:rsidRDefault="00BC5EDF" w:rsidP="00BC5EDF">
      <w:pPr>
        <w:tabs>
          <w:tab w:val="left" w:pos="0"/>
          <w:tab w:val="left" w:pos="2268"/>
          <w:tab w:val="left" w:pos="2552"/>
        </w:tabs>
        <w:spacing w:after="100" w:line="240" w:lineRule="auto"/>
        <w:ind w:right="709"/>
        <w:jc w:val="both"/>
        <w:rPr>
          <w:rFonts w:cs="Arial"/>
          <w:sz w:val="16"/>
          <w:szCs w:val="16"/>
        </w:rPr>
      </w:pPr>
      <w:r w:rsidRPr="00BC5EDF">
        <w:rPr>
          <w:rFonts w:cs="Arial"/>
          <w:b/>
          <w:bCs/>
          <w:sz w:val="16"/>
          <w:szCs w:val="16"/>
        </w:rPr>
        <w:t>Nom, prénom et signature de l'agent</w:t>
      </w:r>
    </w:p>
    <w:sectPr w:rsidR="00BC5EDF" w:rsidRPr="00BC5EDF" w:rsidSect="00F66C5A">
      <w:headerReference w:type="default" r:id="rId9"/>
      <w:footerReference w:type="default" r:id="rId10"/>
      <w:pgSz w:w="11900" w:h="16840"/>
      <w:pgMar w:top="2127" w:right="851" w:bottom="851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3B" w:rsidRDefault="00FD393B" w:rsidP="004C7215">
      <w:pPr>
        <w:spacing w:line="240" w:lineRule="auto"/>
      </w:pPr>
      <w:r>
        <w:separator/>
      </w:r>
    </w:p>
    <w:p w:rsidR="00FD393B" w:rsidRDefault="00FD393B"/>
    <w:p w:rsidR="00FD393B" w:rsidRDefault="00FD393B"/>
  </w:endnote>
  <w:endnote w:type="continuationSeparator" w:id="0">
    <w:p w:rsidR="00FD393B" w:rsidRDefault="00FD393B" w:rsidP="004C7215">
      <w:pPr>
        <w:spacing w:line="240" w:lineRule="auto"/>
      </w:pPr>
      <w:r>
        <w:continuationSeparator/>
      </w:r>
    </w:p>
    <w:p w:rsidR="00FD393B" w:rsidRDefault="00FD393B"/>
    <w:p w:rsidR="00FD393B" w:rsidRDefault="00FD3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F3" w:rsidRPr="00441118" w:rsidRDefault="0049621D" w:rsidP="00441118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5EB4D6FA" wp14:editId="5AA81D1F">
          <wp:extent cx="6477000" cy="600075"/>
          <wp:effectExtent l="0" t="0" r="0" b="9525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FF3" w:rsidRPr="00441118">
      <w:rPr>
        <w:rFonts w:cs="Arial"/>
        <w:b/>
        <w:szCs w:val="20"/>
      </w:rPr>
      <w:fldChar w:fldCharType="begin"/>
    </w:r>
    <w:r w:rsidR="00530FF3" w:rsidRPr="00441118">
      <w:rPr>
        <w:rFonts w:cs="Arial"/>
        <w:b/>
        <w:szCs w:val="20"/>
      </w:rPr>
      <w:instrText xml:space="preserve"> PAGE </w:instrText>
    </w:r>
    <w:r w:rsidR="00530FF3" w:rsidRPr="00441118">
      <w:rPr>
        <w:rFonts w:cs="Arial"/>
        <w:b/>
        <w:szCs w:val="20"/>
      </w:rPr>
      <w:fldChar w:fldCharType="separate"/>
    </w:r>
    <w:r w:rsidR="00BC5EDF">
      <w:rPr>
        <w:rFonts w:cs="Arial"/>
        <w:b/>
        <w:noProof/>
        <w:szCs w:val="20"/>
      </w:rPr>
      <w:t>2</w:t>
    </w:r>
    <w:r w:rsidR="00530FF3" w:rsidRPr="00441118">
      <w:rPr>
        <w:rFonts w:cs="Arial"/>
        <w:b/>
        <w:szCs w:val="20"/>
      </w:rPr>
      <w:fldChar w:fldCharType="end"/>
    </w:r>
    <w:r w:rsidR="00530FF3" w:rsidRPr="00441118">
      <w:rPr>
        <w:rFonts w:cs="Arial"/>
        <w:b/>
        <w:szCs w:val="20"/>
      </w:rPr>
      <w:t>/</w:t>
    </w:r>
    <w:r w:rsidR="00530FF3" w:rsidRPr="00441118">
      <w:rPr>
        <w:rFonts w:cs="Arial"/>
        <w:b/>
        <w:szCs w:val="20"/>
      </w:rPr>
      <w:fldChar w:fldCharType="begin"/>
    </w:r>
    <w:r w:rsidR="00530FF3" w:rsidRPr="00441118">
      <w:rPr>
        <w:rFonts w:cs="Arial"/>
        <w:b/>
        <w:szCs w:val="20"/>
      </w:rPr>
      <w:instrText xml:space="preserve"> NUMPAGES </w:instrText>
    </w:r>
    <w:r w:rsidR="00530FF3" w:rsidRPr="00441118">
      <w:rPr>
        <w:rFonts w:cs="Arial"/>
        <w:b/>
        <w:szCs w:val="20"/>
      </w:rPr>
      <w:fldChar w:fldCharType="separate"/>
    </w:r>
    <w:r w:rsidR="00BC5EDF">
      <w:rPr>
        <w:rFonts w:cs="Arial"/>
        <w:b/>
        <w:noProof/>
        <w:szCs w:val="20"/>
      </w:rPr>
      <w:t>2</w:t>
    </w:r>
    <w:r w:rsidR="00530FF3" w:rsidRPr="00441118">
      <w:rPr>
        <w:rFonts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3B" w:rsidRDefault="00FD393B" w:rsidP="004C7215">
      <w:pPr>
        <w:spacing w:line="240" w:lineRule="auto"/>
      </w:pPr>
      <w:r>
        <w:separator/>
      </w:r>
    </w:p>
    <w:p w:rsidR="00FD393B" w:rsidRDefault="00FD393B"/>
    <w:p w:rsidR="00FD393B" w:rsidRDefault="00FD393B"/>
  </w:footnote>
  <w:footnote w:type="continuationSeparator" w:id="0">
    <w:p w:rsidR="00FD393B" w:rsidRDefault="00FD393B" w:rsidP="004C7215">
      <w:pPr>
        <w:spacing w:line="240" w:lineRule="auto"/>
      </w:pPr>
      <w:r>
        <w:continuationSeparator/>
      </w:r>
    </w:p>
    <w:p w:rsidR="00FD393B" w:rsidRDefault="00FD393B"/>
    <w:p w:rsidR="00FD393B" w:rsidRDefault="00FD39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F3" w:rsidRDefault="0049621D" w:rsidP="00D57ABB">
    <w:pPr>
      <w:pStyle w:val="Titre-entete"/>
    </w:pPr>
    <w:r>
      <w:rPr>
        <w:noProof/>
      </w:rPr>
      <w:drawing>
        <wp:anchor distT="0" distB="0" distL="114300" distR="116586" simplePos="0" relativeHeight="251657728" behindDoc="1" locked="0" layoutInCell="1" allowOverlap="1" wp14:anchorId="68F76A26" wp14:editId="76B03401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464" cy="800100"/>
          <wp:effectExtent l="0" t="0" r="0" b="0"/>
          <wp:wrapNone/>
          <wp:docPr id="2" name="Image 2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title="Logotype Centre de Gestion du Morbih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FF3" w:rsidRPr="00281654">
      <w:t xml:space="preserve"> </w:t>
    </w:r>
    <w:r w:rsidR="00530FF3">
      <w:t xml:space="preserve">Arrêté – </w:t>
    </w:r>
    <w:r w:rsidR="00BC5EDF">
      <w:t>Septembre</w:t>
    </w:r>
    <w:r w:rsidR="00FD10C8">
      <w:t xml:space="preserve"> 201</w:t>
    </w:r>
    <w:r w:rsidR="00BC5EDF">
      <w:t>6</w:t>
    </w:r>
  </w:p>
  <w:p w:rsidR="00530FF3" w:rsidRDefault="00530FF3">
    <w:pPr>
      <w:pStyle w:val="En-tte"/>
    </w:pPr>
  </w:p>
  <w:p w:rsidR="00530FF3" w:rsidRDefault="00530FF3"/>
  <w:p w:rsidR="00530FF3" w:rsidRDefault="00530F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3.85pt;height:63.85pt" o:bullet="t">
        <v:imagedata r:id="rId1" o:title="virgule-rouge"/>
      </v:shape>
    </w:pict>
  </w:numPicBullet>
  <w:numPicBullet w:numPicBulletId="1">
    <w:pict>
      <v:shape id="_x0000_i1038" type="#_x0000_t75" style="width:63.85pt;height:63.85pt" o:bullet="t">
        <v:imagedata r:id="rId2" o:title="virgule-rouge"/>
      </v:shape>
    </w:pict>
  </w:numPicBullet>
  <w:numPicBullet w:numPicBulletId="2">
    <w:pict>
      <v:shape id="_x0000_i1039" type="#_x0000_t75" style="width:63.85pt;height:63.85pt" o:bullet="t">
        <v:imagedata r:id="rId3" o:title="virgule-rouge"/>
      </v:shape>
    </w:pict>
  </w:numPicBullet>
  <w:numPicBullet w:numPicBulletId="3">
    <w:pict>
      <v:shape id="_x0000_i1040" type="#_x0000_t75" style="width:63.85pt;height:63.85pt" o:bullet="t">
        <v:imagedata r:id="rId4" o:title="virgule-verte"/>
      </v:shape>
    </w:pict>
  </w:numPicBullet>
  <w:abstractNum w:abstractNumId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50791"/>
    <w:multiLevelType w:val="hybridMultilevel"/>
    <w:tmpl w:val="FC12FBFA"/>
    <w:lvl w:ilvl="0" w:tplc="E2F6AE1C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E3BBA"/>
    <w:multiLevelType w:val="hybridMultilevel"/>
    <w:tmpl w:val="A0E88D5E"/>
    <w:lvl w:ilvl="0" w:tplc="6DE083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9534F"/>
    <w:multiLevelType w:val="hybridMultilevel"/>
    <w:tmpl w:val="709C6FC6"/>
    <w:lvl w:ilvl="0" w:tplc="6DE083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723FE"/>
    <w:multiLevelType w:val="hybridMultilevel"/>
    <w:tmpl w:val="AC84B4CC"/>
    <w:lvl w:ilvl="0" w:tplc="6DE083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D04E3"/>
    <w:multiLevelType w:val="hybridMultilevel"/>
    <w:tmpl w:val="8062D4C0"/>
    <w:lvl w:ilvl="0" w:tplc="7E04D6EE">
      <w:start w:val="1"/>
      <w:numFmt w:val="bullet"/>
      <w:pStyle w:val="Titre1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C6"/>
    <w:rsid w:val="0008582E"/>
    <w:rsid w:val="00093D9C"/>
    <w:rsid w:val="000A63C9"/>
    <w:rsid w:val="000D1107"/>
    <w:rsid w:val="0010090C"/>
    <w:rsid w:val="001407E1"/>
    <w:rsid w:val="001662D7"/>
    <w:rsid w:val="00221768"/>
    <w:rsid w:val="00281654"/>
    <w:rsid w:val="0032172C"/>
    <w:rsid w:val="00330F80"/>
    <w:rsid w:val="00341E8C"/>
    <w:rsid w:val="0040390E"/>
    <w:rsid w:val="004376EF"/>
    <w:rsid w:val="00441118"/>
    <w:rsid w:val="0049621D"/>
    <w:rsid w:val="004C7215"/>
    <w:rsid w:val="004D0EBC"/>
    <w:rsid w:val="00530FF3"/>
    <w:rsid w:val="005D7129"/>
    <w:rsid w:val="0063589B"/>
    <w:rsid w:val="0068417A"/>
    <w:rsid w:val="006C65AF"/>
    <w:rsid w:val="006D3DC0"/>
    <w:rsid w:val="006E5D54"/>
    <w:rsid w:val="00722C4F"/>
    <w:rsid w:val="00727AE0"/>
    <w:rsid w:val="007741CA"/>
    <w:rsid w:val="007E01B6"/>
    <w:rsid w:val="007F52FB"/>
    <w:rsid w:val="008013BD"/>
    <w:rsid w:val="00826E35"/>
    <w:rsid w:val="00895CF0"/>
    <w:rsid w:val="00926274"/>
    <w:rsid w:val="009561C6"/>
    <w:rsid w:val="0096158F"/>
    <w:rsid w:val="00966983"/>
    <w:rsid w:val="0097548D"/>
    <w:rsid w:val="009E5705"/>
    <w:rsid w:val="00A212E7"/>
    <w:rsid w:val="00A809A7"/>
    <w:rsid w:val="00AC5191"/>
    <w:rsid w:val="00AE1D90"/>
    <w:rsid w:val="00B23393"/>
    <w:rsid w:val="00BC5EDF"/>
    <w:rsid w:val="00BD4971"/>
    <w:rsid w:val="00C001E7"/>
    <w:rsid w:val="00C5204D"/>
    <w:rsid w:val="00C640CC"/>
    <w:rsid w:val="00CC3DDB"/>
    <w:rsid w:val="00CF18D6"/>
    <w:rsid w:val="00D57ABB"/>
    <w:rsid w:val="00DB2511"/>
    <w:rsid w:val="00DD40ED"/>
    <w:rsid w:val="00EA04C0"/>
    <w:rsid w:val="00EF752B"/>
    <w:rsid w:val="00F66C5A"/>
    <w:rsid w:val="00FB7FC7"/>
    <w:rsid w:val="00FD10C8"/>
    <w:rsid w:val="00FD393B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26E35"/>
    <w:pPr>
      <w:keepNext/>
      <w:keepLines/>
      <w:numPr>
        <w:numId w:val="1"/>
      </w:numPr>
      <w:spacing w:before="320" w:after="320"/>
      <w:jc w:val="center"/>
      <w:outlineLvl w:val="0"/>
    </w:pPr>
    <w:rPr>
      <w:rFonts w:eastAsia="MS Gothic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826E35"/>
    <w:rPr>
      <w:rFonts w:ascii="Arial" w:eastAsia="MS Gothic" w:hAnsi="Arial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styleId="Emphasepl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3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4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styleId="Rfrenceple">
    <w:name w:val="Subtle Referenc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6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5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customStyle="1" w:styleId="intituldelarrt">
    <w:name w:val="intitulé de l'arrêté"/>
    <w:basedOn w:val="Normal"/>
    <w:rsid w:val="00BC5EDF"/>
    <w:pPr>
      <w:autoSpaceDE w:val="0"/>
      <w:autoSpaceDN w:val="0"/>
      <w:spacing w:line="240" w:lineRule="auto"/>
      <w:jc w:val="center"/>
    </w:pPr>
    <w:rPr>
      <w:rFonts w:eastAsia="Times New Roman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BC5EDF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paragraph" w:customStyle="1" w:styleId="articlecontenu">
    <w:name w:val="article : contenu"/>
    <w:basedOn w:val="VuConsidrant"/>
    <w:rsid w:val="00BC5EDF"/>
    <w:pPr>
      <w:ind w:firstLine="567"/>
    </w:pPr>
  </w:style>
  <w:style w:type="paragraph" w:customStyle="1" w:styleId="std">
    <w:name w:val="std"/>
    <w:basedOn w:val="Normal"/>
    <w:rsid w:val="00BC5EDF"/>
    <w:pPr>
      <w:spacing w:line="240" w:lineRule="auto"/>
    </w:pPr>
    <w:rPr>
      <w:rFonts w:ascii="Times New Roman" w:eastAsia="Times New Roman" w:hAnsi="Times New Roman"/>
      <w:sz w:val="24"/>
    </w:rPr>
  </w:style>
  <w:style w:type="paragraph" w:customStyle="1" w:styleId="notifi">
    <w:name w:val="notifié à"/>
    <w:basedOn w:val="articlecontenu"/>
    <w:rsid w:val="00BC5EDF"/>
    <w:pPr>
      <w:spacing w:after="0"/>
      <w:ind w:left="567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26E35"/>
    <w:pPr>
      <w:keepNext/>
      <w:keepLines/>
      <w:numPr>
        <w:numId w:val="1"/>
      </w:numPr>
      <w:spacing w:before="320" w:after="320"/>
      <w:jc w:val="center"/>
      <w:outlineLvl w:val="0"/>
    </w:pPr>
    <w:rPr>
      <w:rFonts w:eastAsia="MS Gothic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826E35"/>
    <w:rPr>
      <w:rFonts w:ascii="Arial" w:eastAsia="MS Gothic" w:hAnsi="Arial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styleId="Emphasepl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3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4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styleId="Rfrenceple">
    <w:name w:val="Subtle Referenc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6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5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customStyle="1" w:styleId="intituldelarrt">
    <w:name w:val="intitulé de l'arrêté"/>
    <w:basedOn w:val="Normal"/>
    <w:rsid w:val="00BC5EDF"/>
    <w:pPr>
      <w:autoSpaceDE w:val="0"/>
      <w:autoSpaceDN w:val="0"/>
      <w:spacing w:line="240" w:lineRule="auto"/>
      <w:jc w:val="center"/>
    </w:pPr>
    <w:rPr>
      <w:rFonts w:eastAsia="Times New Roman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BC5EDF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paragraph" w:customStyle="1" w:styleId="articlecontenu">
    <w:name w:val="article : contenu"/>
    <w:basedOn w:val="VuConsidrant"/>
    <w:rsid w:val="00BC5EDF"/>
    <w:pPr>
      <w:ind w:firstLine="567"/>
    </w:pPr>
  </w:style>
  <w:style w:type="paragraph" w:customStyle="1" w:styleId="std">
    <w:name w:val="std"/>
    <w:basedOn w:val="Normal"/>
    <w:rsid w:val="00BC5EDF"/>
    <w:pPr>
      <w:spacing w:line="240" w:lineRule="auto"/>
    </w:pPr>
    <w:rPr>
      <w:rFonts w:ascii="Times New Roman" w:eastAsia="Times New Roman" w:hAnsi="Times New Roman"/>
      <w:sz w:val="24"/>
    </w:rPr>
  </w:style>
  <w:style w:type="paragraph" w:customStyle="1" w:styleId="notifi">
    <w:name w:val="notifié à"/>
    <w:basedOn w:val="articlecontenu"/>
    <w:rsid w:val="00BC5EDF"/>
    <w:pPr>
      <w:spacing w:after="0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harte%20Graphique\ModelesDocuments\Arr&#234;t&#233;-D&#233;lib&#233;ration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DCFA-5BE5-47D6-A02E-8066C81D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9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GOUPIL Marie</dc:creator>
  <cp:lastModifiedBy>CORNEC Claire</cp:lastModifiedBy>
  <cp:revision>3</cp:revision>
  <cp:lastPrinted>2015-11-16T09:57:00Z</cp:lastPrinted>
  <dcterms:created xsi:type="dcterms:W3CDTF">2016-10-14T09:13:00Z</dcterms:created>
  <dcterms:modified xsi:type="dcterms:W3CDTF">2016-10-14T09:22:00Z</dcterms:modified>
</cp:coreProperties>
</file>