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17" w:rsidRPr="00F72117" w:rsidRDefault="00F72117" w:rsidP="00A51746">
      <w:pPr>
        <w:pStyle w:val="Titre"/>
        <w:rPr>
          <w:lang w:eastAsia="ja-JP"/>
        </w:rPr>
      </w:pPr>
      <w:bookmarkStart w:id="0" w:name="_Toc409529530"/>
      <w:r w:rsidRPr="00F72117">
        <w:t>Accompagnement à la mise en œuvre du dispositif et à la conduite d’entretien</w:t>
      </w:r>
      <w:bookmarkEnd w:id="0"/>
      <w:r w:rsidR="008E140A">
        <w:t xml:space="preserve"> individuel</w:t>
      </w:r>
    </w:p>
    <w:p w:rsidR="00F72117" w:rsidRPr="00F72117" w:rsidRDefault="00F72117" w:rsidP="00A51746">
      <w:pPr>
        <w:rPr>
          <w:rFonts w:eastAsia="Times New Roman" w:cs="Times New Roman"/>
        </w:rPr>
      </w:pPr>
      <w:r w:rsidRPr="00F72117">
        <w:rPr>
          <w:rFonts w:eastAsia="Times New Roman" w:cs="Times New Roman"/>
        </w:rPr>
        <w:t xml:space="preserve">Suite à a mise en place de l’expérimentation de l'entretien d'évaluation professionnelle, un </w:t>
      </w:r>
      <w:r w:rsidRPr="00A51746">
        <w:rPr>
          <w:rStyle w:val="lev"/>
        </w:rPr>
        <w:t xml:space="preserve">groupe de travail composé paritairement de membres du Comité technique départemental </w:t>
      </w:r>
      <w:r w:rsidRPr="00F72117">
        <w:rPr>
          <w:rFonts w:eastAsia="Times New Roman" w:cs="Times New Roman"/>
        </w:rPr>
        <w:t xml:space="preserve">(élus locaux et représentants du personnel) s'est réuni de janvier à mai 2011 afin de réaliser des </w:t>
      </w:r>
      <w:r w:rsidRPr="00F72117">
        <w:rPr>
          <w:rFonts w:eastAsia="Times New Roman" w:cs="Times New Roman"/>
          <w:bCs/>
        </w:rPr>
        <w:t>outils d'accompagnement</w:t>
      </w:r>
      <w:r w:rsidRPr="00F72117">
        <w:rPr>
          <w:rFonts w:eastAsia="Times New Roman" w:cs="Times New Roman"/>
        </w:rPr>
        <w:t xml:space="preserve"> à cette démarche adaptés aux petites et moyennes collectivités du Morbihan. </w:t>
      </w:r>
    </w:p>
    <w:p w:rsidR="00A51746" w:rsidRDefault="00A51746" w:rsidP="00A51746"/>
    <w:p w:rsidR="00A51746" w:rsidRPr="00F72117" w:rsidRDefault="00A51746" w:rsidP="00A51746">
      <w:r w:rsidRPr="00F72117">
        <w:t>Introduire un dispositif d'évaluation professionnelle peut générer des inquiétudes pour le personnel, c'est pourquoi les finalités et les objectifs du dispositif doivent être clarifiés, discutés, partagés et communiqués le plus en amont possible. Ainsi, ces différents outils ont pour objectif de faciliter cette mise en œuvre. Ils sont adaptables par les collectivités.</w:t>
      </w:r>
    </w:p>
    <w:p w:rsidR="00F72117" w:rsidRPr="00F72117" w:rsidRDefault="00F72117" w:rsidP="00A51746">
      <w:pPr>
        <w:rPr>
          <w:rFonts w:eastAsia="Times New Roman" w:cs="Times New Roman"/>
        </w:rPr>
      </w:pPr>
    </w:p>
    <w:p w:rsidR="00F72117" w:rsidRDefault="00F72117" w:rsidP="00A51746">
      <w:pPr>
        <w:rPr>
          <w:rFonts w:eastAsia="Times New Roman" w:cs="Times New Roman"/>
        </w:rPr>
      </w:pPr>
      <w:r w:rsidRPr="00F72117">
        <w:rPr>
          <w:rFonts w:eastAsia="Times New Roman" w:cs="Times New Roman"/>
        </w:rPr>
        <w:t xml:space="preserve">La documentation élaborée par ce groupe de travail s’applique </w:t>
      </w:r>
      <w:r>
        <w:rPr>
          <w:rFonts w:eastAsia="Times New Roman" w:cs="Times New Roman"/>
        </w:rPr>
        <w:t xml:space="preserve">d’autant plus </w:t>
      </w:r>
      <w:r w:rsidRPr="00F72117">
        <w:rPr>
          <w:rFonts w:eastAsia="Times New Roman" w:cs="Times New Roman"/>
        </w:rPr>
        <w:t xml:space="preserve">aujourd’hui alors que </w:t>
      </w:r>
      <w:r w:rsidRPr="00A51746">
        <w:rPr>
          <w:rStyle w:val="lev"/>
        </w:rPr>
        <w:t>l’entretien professionnel est devenu obligatoire</w:t>
      </w:r>
      <w:r w:rsidRPr="00F72117">
        <w:rPr>
          <w:rFonts w:eastAsia="Times New Roman" w:cs="Times New Roman"/>
        </w:rPr>
        <w:t xml:space="preserve"> et remplace désormais la notation. </w:t>
      </w:r>
    </w:p>
    <w:p w:rsidR="00F72117" w:rsidRPr="00F72117" w:rsidRDefault="00F72117" w:rsidP="00A51746">
      <w:pPr>
        <w:pStyle w:val="Citation"/>
      </w:pPr>
      <w:r w:rsidRPr="00F72117">
        <w:t>Décret n° 2014-1526 du 16 décembre 2014 relatif à l'appréciation de la valeur professionnelle des fonctionnaires territoriaux</w:t>
      </w:r>
    </w:p>
    <w:p w:rsidR="00F72117" w:rsidRPr="00F72117" w:rsidRDefault="00F72117" w:rsidP="00F72117">
      <w:pPr>
        <w:pStyle w:val="Titre2"/>
      </w:pPr>
      <w:r w:rsidRPr="00F72117">
        <w:t>Les outils proposés répondent notamment aux principes suivants :</w:t>
      </w:r>
    </w:p>
    <w:p w:rsidR="00F72117" w:rsidRPr="00F72117" w:rsidRDefault="00F72117" w:rsidP="00F72117">
      <w:pPr>
        <w:pStyle w:val="Paragraphedeliste"/>
      </w:pPr>
      <w:r w:rsidRPr="00F72117">
        <w:rPr>
          <w:rStyle w:val="lev"/>
        </w:rPr>
        <w:t>L'évaluation n'est pas forcément négative !</w:t>
      </w:r>
      <w:r w:rsidRPr="00F72117">
        <w:t xml:space="preserve"> Bien au contraire, elle doit se situer dans une optique constructive. Cette démarche permet notamment d'accompagner le changement de plus en plus régulier des contextes de travail et ainsi d'échanger avec les agents concernés sur les moyens  permettant de s'adapter. </w:t>
      </w:r>
    </w:p>
    <w:p w:rsidR="00F72117" w:rsidRPr="00F72117" w:rsidRDefault="00F72117" w:rsidP="00F72117">
      <w:pPr>
        <w:pStyle w:val="Paragraphedeliste"/>
        <w:numPr>
          <w:ilvl w:val="0"/>
          <w:numId w:val="0"/>
        </w:numPr>
        <w:ind w:left="360"/>
      </w:pPr>
    </w:p>
    <w:p w:rsidR="00F72117" w:rsidRPr="00F72117" w:rsidRDefault="00F72117" w:rsidP="00F72117">
      <w:pPr>
        <w:pStyle w:val="Paragraphedeliste"/>
      </w:pPr>
      <w:r w:rsidRPr="00F72117">
        <w:rPr>
          <w:rStyle w:val="lev"/>
        </w:rPr>
        <w:t>L'évaluation s'effectue tout au long de l'année au travers d'un dialogue régulier.</w:t>
      </w:r>
      <w:r w:rsidRPr="00F72117">
        <w:t xml:space="preserve"> La démarche d'évaluation se couple en effet à un dialogue permanent qui a notamment pour objectif d'assurer la bonne marche du travail. L'entretien annuel est complémentaire en permettant de prendre du recul, de faire le bilan de l'année écoulée afin de préparer les moyen et long termes.</w:t>
      </w:r>
    </w:p>
    <w:p w:rsidR="00F72117" w:rsidRPr="00F72117" w:rsidRDefault="00F72117" w:rsidP="00F72117">
      <w:pPr>
        <w:pStyle w:val="Paragraphedeliste"/>
        <w:numPr>
          <w:ilvl w:val="0"/>
          <w:numId w:val="0"/>
        </w:numPr>
        <w:ind w:left="360"/>
      </w:pPr>
    </w:p>
    <w:p w:rsidR="00F72117" w:rsidRPr="00F72117" w:rsidRDefault="00F72117" w:rsidP="00F72117">
      <w:pPr>
        <w:pStyle w:val="Paragraphedeliste"/>
      </w:pPr>
      <w:r w:rsidRPr="00F72117">
        <w:rPr>
          <w:rStyle w:val="lev"/>
        </w:rPr>
        <w:t>L'évaluation nécessite un certain nombre de préalables.</w:t>
      </w:r>
      <w:r w:rsidRPr="00F72117">
        <w:t xml:space="preserve"> Elle ne s'improvise pas, sinon cela peut générer beaucoup d'incompréhensions et de résistance. Tout d'abord, la fixation d'objectifs individuels opérationnels doit relever d'un processus collectif qui débute par la fixation d'objectifs de service, découlant eux-mêmes des projets de mandat (cf. document n° 1 : les différents niveaux de définition d'objectifs)</w:t>
      </w:r>
    </w:p>
    <w:p w:rsidR="00F72117" w:rsidRPr="00F72117" w:rsidRDefault="00F72117" w:rsidP="00F72117">
      <w:pPr>
        <w:pStyle w:val="Paragraphedeliste"/>
        <w:numPr>
          <w:ilvl w:val="0"/>
          <w:numId w:val="0"/>
        </w:numPr>
        <w:ind w:left="360"/>
      </w:pPr>
    </w:p>
    <w:p w:rsidR="00F72117" w:rsidRPr="00F72117" w:rsidRDefault="00F72117" w:rsidP="00F72117">
      <w:pPr>
        <w:pStyle w:val="Paragraphedeliste"/>
      </w:pPr>
      <w:r w:rsidRPr="00F72117">
        <w:rPr>
          <w:rStyle w:val="lev"/>
        </w:rPr>
        <w:t>Le corollaire à la fixation d'objectifs est la clarification des rôles qui se traduit par l'existence d'un organigramme et d'une fiche de poste pour chaque agent</w:t>
      </w:r>
      <w:r w:rsidRPr="00F72117">
        <w:t xml:space="preserve"> (cf. document n° 2 : la fiche de poste). Le niveau d'encadrement doit également apparaître clairement sur chacun de ces outils. </w:t>
      </w:r>
    </w:p>
    <w:p w:rsidR="00F72117" w:rsidRPr="00F72117" w:rsidRDefault="00F72117" w:rsidP="00F72117">
      <w:pPr>
        <w:pStyle w:val="Paragraphedeliste"/>
        <w:numPr>
          <w:ilvl w:val="0"/>
          <w:numId w:val="0"/>
        </w:numPr>
        <w:ind w:left="360"/>
      </w:pPr>
    </w:p>
    <w:p w:rsidR="00F72117" w:rsidRPr="00F72117" w:rsidRDefault="00F72117" w:rsidP="00F72117">
      <w:pPr>
        <w:pStyle w:val="Paragraphedeliste"/>
      </w:pPr>
      <w:r w:rsidRPr="00F72117">
        <w:rPr>
          <w:rStyle w:val="lev"/>
        </w:rPr>
        <w:lastRenderedPageBreak/>
        <w:t>La définition de l'encadrement de proximité n'est pas toujours explicite.</w:t>
      </w:r>
      <w:r w:rsidRPr="00F72117">
        <w:t xml:space="preserve"> C'est pourquoi, il est intéressant d'opérer une distinction entre un responsable de service et un référent de service dont les responsabilités et le rôle diffèrent notamment dans le cadre du dispositif de l'évaluation et plus largement en termes de management (cf. document n° 3 : le rôle de chaque niveau hiérarchique dans le dispositif d'évaluation, la définition de l'encadrement de proximité). En effet, mener un entretien d'évaluation ne s'improvise pas et les responsables peuvent se sentir démunis. Des actions de formation sont parfois nécessaires pour que le dispositif d'évaluation soit efficace.</w:t>
      </w:r>
    </w:p>
    <w:p w:rsidR="00F72117" w:rsidRPr="00F72117" w:rsidRDefault="00F72117" w:rsidP="00F72117">
      <w:pPr>
        <w:pStyle w:val="Paragraphedeliste"/>
        <w:numPr>
          <w:ilvl w:val="0"/>
          <w:numId w:val="0"/>
        </w:numPr>
        <w:ind w:left="360"/>
      </w:pPr>
    </w:p>
    <w:p w:rsidR="00F72117" w:rsidRPr="00F72117" w:rsidRDefault="00F72117" w:rsidP="00F72117">
      <w:pPr>
        <w:pStyle w:val="Paragraphedeliste"/>
      </w:pPr>
      <w:r w:rsidRPr="00F72117">
        <w:rPr>
          <w:rStyle w:val="lev"/>
        </w:rPr>
        <w:t>L'évaluation se prépare.</w:t>
      </w:r>
      <w:r w:rsidRPr="00F72117">
        <w:t xml:space="preserve"> Des documents type "mode d'emploi" permettront à chacun (évalué et évaluateur) de se situer. Il est important que l'ensemble du personnel soit informé bien en amont des finalités de ce dispositif et des différentes étapes et délais qu'il inclut (cf. documents n° 4, 5 et 6 : les étapes de déroulement de l'entretien, la fiche d'entretien). Par exemple, une réunion de présentation du nouveau dispositif auprès du personnel peut être organisée trois mois avant le déroulement des entretiens. </w:t>
      </w:r>
    </w:p>
    <w:p w:rsidR="00F72117" w:rsidRPr="00F72117" w:rsidRDefault="00F72117" w:rsidP="00F72117">
      <w:pPr>
        <w:pStyle w:val="Paragraphedeliste"/>
        <w:numPr>
          <w:ilvl w:val="0"/>
          <w:numId w:val="0"/>
        </w:numPr>
        <w:ind w:left="360"/>
      </w:pPr>
    </w:p>
    <w:p w:rsidR="00F72117" w:rsidRPr="00F72117" w:rsidRDefault="00F72117" w:rsidP="00F72117">
      <w:pPr>
        <w:pStyle w:val="Paragraphedeliste"/>
      </w:pPr>
      <w:r w:rsidRPr="00F72117">
        <w:rPr>
          <w:rStyle w:val="lev"/>
        </w:rPr>
        <w:t xml:space="preserve">L'évaluation nécessite de prendre en compte les diverses situations existantes </w:t>
      </w:r>
      <w:r w:rsidRPr="00F72117">
        <w:t>: à niveaux d'emploi différents, on évalue différemment. Pour cela des grilles de critères d'évaluations sont à élaborer, à adapter et à communiquer afin d'en assurer la compréhension et le partage (cf. document n° 7 : la liste de critères d'appréciation).</w:t>
      </w:r>
    </w:p>
    <w:p w:rsidR="00F72117" w:rsidRPr="00F72117" w:rsidRDefault="00F72117" w:rsidP="00F72117">
      <w:pPr>
        <w:spacing w:line="360" w:lineRule="auto"/>
        <w:rPr>
          <w:rFonts w:eastAsia="Times New Roman" w:cs="Times New Roman"/>
        </w:rPr>
      </w:pPr>
    </w:p>
    <w:p w:rsidR="00F72117" w:rsidRPr="00F72117" w:rsidRDefault="00F72117" w:rsidP="00F72117">
      <w:pPr>
        <w:pStyle w:val="Titre2"/>
      </w:pPr>
      <w:r>
        <w:t>Liste des documents disponibles</w:t>
      </w:r>
    </w:p>
    <w:p w:rsidR="00A51746" w:rsidRDefault="00A51746" w:rsidP="00F72117">
      <w:pPr>
        <w:spacing w:line="360" w:lineRule="auto"/>
        <w:rPr>
          <w:rFonts w:eastAsia="Times New Roman" w:cs="Times New Roman"/>
        </w:rPr>
      </w:pPr>
    </w:p>
    <w:p w:rsidR="00A51746" w:rsidRPr="00A51746" w:rsidRDefault="00A51746" w:rsidP="00A51746">
      <w:pPr>
        <w:pStyle w:val="Paragraphedeliste"/>
      </w:pPr>
      <w:r w:rsidRPr="00A51746">
        <w:t>Les différents niveaux de définitions des objectifs</w:t>
      </w:r>
    </w:p>
    <w:p w:rsidR="00A51746" w:rsidRPr="00A51746" w:rsidRDefault="00A51746" w:rsidP="00A51746">
      <w:pPr>
        <w:pStyle w:val="Paragraphedeliste"/>
      </w:pPr>
      <w:r w:rsidRPr="00A51746">
        <w:t>La fiche de poste</w:t>
      </w:r>
    </w:p>
    <w:p w:rsidR="00A51746" w:rsidRPr="00A51746" w:rsidRDefault="00A51746" w:rsidP="00A51746">
      <w:pPr>
        <w:pStyle w:val="Paragraphedeliste"/>
      </w:pPr>
      <w:r w:rsidRPr="00A51746">
        <w:t>Le rôle de chaque niveau hiérarchique dans le dispositif</w:t>
      </w:r>
    </w:p>
    <w:p w:rsidR="00A51746" w:rsidRPr="00A51746" w:rsidRDefault="00A51746" w:rsidP="00A51746">
      <w:pPr>
        <w:pStyle w:val="Paragraphedeliste"/>
      </w:pPr>
      <w:r w:rsidRPr="00A51746">
        <w:t>Les étapes du déroulement de l’entretien</w:t>
      </w:r>
    </w:p>
    <w:p w:rsidR="00A51746" w:rsidRPr="00A51746" w:rsidRDefault="00A51746" w:rsidP="00A51746">
      <w:pPr>
        <w:pStyle w:val="Paragraphedeliste"/>
      </w:pPr>
      <w:r w:rsidRPr="00A51746">
        <w:t>Les étapes suites à l’entretien</w:t>
      </w:r>
    </w:p>
    <w:p w:rsidR="00A51746" w:rsidRPr="00A51746" w:rsidRDefault="00A51746" w:rsidP="00A51746">
      <w:pPr>
        <w:pStyle w:val="Paragraphedeliste"/>
      </w:pPr>
      <w:r w:rsidRPr="00A51746">
        <w:t>Le fiche d’entretien (support de compte rendu</w:t>
      </w:r>
      <w:r>
        <w:t>)</w:t>
      </w:r>
    </w:p>
    <w:p w:rsidR="00A51746" w:rsidRPr="00A51746" w:rsidRDefault="00A51746" w:rsidP="00A51746">
      <w:pPr>
        <w:pStyle w:val="Paragraphedeliste"/>
        <w:sectPr w:rsidR="00A51746" w:rsidRPr="00A51746" w:rsidSect="00F47C38">
          <w:headerReference w:type="default" r:id="rId8"/>
          <w:footerReference w:type="default" r:id="rId9"/>
          <w:pgSz w:w="11907" w:h="16840" w:code="9"/>
          <w:pgMar w:top="2092" w:right="1134" w:bottom="1134" w:left="1418" w:header="425" w:footer="454" w:gutter="0"/>
          <w:cols w:space="708"/>
          <w:docGrid w:linePitch="360"/>
        </w:sectPr>
      </w:pPr>
      <w:r w:rsidRPr="00A51746">
        <w:t>La détermination des critères d’évaluation</w:t>
      </w:r>
    </w:p>
    <w:p w:rsidR="00F72117" w:rsidRPr="00F72117" w:rsidRDefault="00F72117" w:rsidP="00D92476">
      <w:pPr>
        <w:keepNext/>
        <w:spacing w:before="360" w:line="360" w:lineRule="auto"/>
        <w:outlineLvl w:val="1"/>
        <w:rPr>
          <w:rFonts w:eastAsia="Times New Roman" w:cs="Arial"/>
          <w:b/>
          <w:bCs/>
          <w:i/>
          <w:iCs/>
          <w:sz w:val="28"/>
          <w:szCs w:val="20"/>
        </w:rPr>
      </w:pPr>
      <w:bookmarkStart w:id="1" w:name="_Toc409529531"/>
      <w:r w:rsidRPr="00F72117">
        <w:rPr>
          <w:rFonts w:eastAsia="Times New Roman" w:cs="Arial"/>
          <w:b/>
          <w:bCs/>
          <w:i/>
          <w:iCs/>
          <w:sz w:val="28"/>
          <w:szCs w:val="20"/>
        </w:rPr>
        <w:lastRenderedPageBreak/>
        <w:t>DOCUMENT 1  Les différents niveaux de définition d'objectifs</w:t>
      </w:r>
      <w:bookmarkEnd w:id="1"/>
    </w:p>
    <w:p w:rsidR="00F72117" w:rsidRPr="00F72117" w:rsidRDefault="00F72117" w:rsidP="00F72117">
      <w:pPr>
        <w:spacing w:line="360" w:lineRule="auto"/>
        <w:jc w:val="center"/>
        <w:rPr>
          <w:rFonts w:eastAsia="Times New Roman" w:cs="Times New Roman"/>
          <w:sz w:val="28"/>
        </w:rPr>
      </w:pPr>
      <w:r w:rsidRPr="00F72117">
        <w:rPr>
          <w:rFonts w:eastAsia="Times New Roman" w:cs="Arial"/>
          <w:b/>
          <w:bCs/>
          <w:i/>
          <w:noProof/>
          <w:szCs w:val="18"/>
        </w:rPr>
        <mc:AlternateContent>
          <mc:Choice Requires="wps">
            <w:drawing>
              <wp:anchor distT="0" distB="0" distL="114300" distR="114300" simplePos="0" relativeHeight="251661312" behindDoc="0" locked="0" layoutInCell="1" allowOverlap="1" wp14:anchorId="01C3B509" wp14:editId="4C04D4CA">
                <wp:simplePos x="0" y="0"/>
                <wp:positionH relativeFrom="column">
                  <wp:posOffset>6633210</wp:posOffset>
                </wp:positionH>
                <wp:positionV relativeFrom="paragraph">
                  <wp:posOffset>92710</wp:posOffset>
                </wp:positionV>
                <wp:extent cx="2743200" cy="1859280"/>
                <wp:effectExtent l="0" t="0" r="1905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859280"/>
                        </a:xfrm>
                        <a:prstGeom prst="rect">
                          <a:avLst/>
                        </a:prstGeom>
                        <a:solidFill>
                          <a:srgbClr val="FFFFFF"/>
                        </a:solidFill>
                        <a:ln w="9525">
                          <a:solidFill>
                            <a:srgbClr val="000000"/>
                          </a:solidFill>
                          <a:miter lim="800000"/>
                          <a:headEnd/>
                          <a:tailEnd/>
                        </a:ln>
                      </wps:spPr>
                      <wps:txbx>
                        <w:txbxContent>
                          <w:p w:rsidR="00793CB2" w:rsidRPr="00D373FC" w:rsidRDefault="00793CB2" w:rsidP="00F72117">
                            <w:pPr>
                              <w:rPr>
                                <w:rStyle w:val="Rfrenceintense"/>
                              </w:rPr>
                            </w:pPr>
                            <w:r w:rsidRPr="00D373FC">
                              <w:rPr>
                                <w:rStyle w:val="Rfrenceintense"/>
                              </w:rPr>
                              <w:t>3. LES OBJECTIFS INDIVIDUELS</w:t>
                            </w:r>
                          </w:p>
                          <w:p w:rsidR="00793CB2" w:rsidRPr="004E2B44" w:rsidRDefault="00793CB2" w:rsidP="00F72117">
                            <w:pPr>
                              <w:pStyle w:val="Paragraphedeliste"/>
                              <w:ind w:left="426"/>
                              <w:rPr>
                                <w:rStyle w:val="lev"/>
                                <w:sz w:val="18"/>
                              </w:rPr>
                            </w:pPr>
                            <w:r w:rsidRPr="004E2B44">
                              <w:rPr>
                                <w:rStyle w:val="lev"/>
                                <w:sz w:val="18"/>
                              </w:rPr>
                              <w:t>réalistes</w:t>
                            </w:r>
                          </w:p>
                          <w:p w:rsidR="00793CB2" w:rsidRPr="004E2B44" w:rsidRDefault="00793CB2" w:rsidP="00F72117">
                            <w:pPr>
                              <w:pStyle w:val="Paragraphedeliste"/>
                              <w:ind w:left="426"/>
                              <w:rPr>
                                <w:rStyle w:val="lev"/>
                                <w:sz w:val="18"/>
                              </w:rPr>
                            </w:pPr>
                            <w:r w:rsidRPr="004E2B44">
                              <w:rPr>
                                <w:rStyle w:val="lev"/>
                                <w:sz w:val="18"/>
                              </w:rPr>
                              <w:t>précis</w:t>
                            </w:r>
                          </w:p>
                          <w:p w:rsidR="00793CB2" w:rsidRPr="004E2B44" w:rsidRDefault="00793CB2" w:rsidP="00F72117">
                            <w:pPr>
                              <w:pStyle w:val="Paragraphedeliste"/>
                              <w:ind w:left="426"/>
                              <w:rPr>
                                <w:sz w:val="18"/>
                              </w:rPr>
                            </w:pPr>
                            <w:r w:rsidRPr="004E2B44">
                              <w:rPr>
                                <w:sz w:val="18"/>
                              </w:rPr>
                              <w:t>cohérents avec l'ensemble de ceux du service</w:t>
                            </w:r>
                          </w:p>
                          <w:p w:rsidR="00793CB2" w:rsidRPr="004E2B44" w:rsidRDefault="00793CB2" w:rsidP="00F72117">
                            <w:pPr>
                              <w:pStyle w:val="Paragraphedeliste"/>
                              <w:ind w:left="426"/>
                              <w:rPr>
                                <w:sz w:val="18"/>
                              </w:rPr>
                            </w:pPr>
                            <w:r w:rsidRPr="004E2B44">
                              <w:rPr>
                                <w:sz w:val="18"/>
                              </w:rPr>
                              <w:t>motivants</w:t>
                            </w:r>
                          </w:p>
                          <w:p w:rsidR="00793CB2" w:rsidRPr="004E2B44" w:rsidRDefault="00793CB2" w:rsidP="00F72117">
                            <w:pPr>
                              <w:pStyle w:val="Paragraphedeliste"/>
                              <w:ind w:left="426"/>
                              <w:rPr>
                                <w:sz w:val="18"/>
                              </w:rPr>
                            </w:pPr>
                            <w:r w:rsidRPr="004E2B44">
                              <w:rPr>
                                <w:sz w:val="18"/>
                              </w:rPr>
                              <w:t>adaptés aux connaissances et aptitudes de l'agent</w:t>
                            </w:r>
                          </w:p>
                          <w:p w:rsidR="00793CB2" w:rsidRPr="004E2B44" w:rsidRDefault="00793CB2" w:rsidP="00F72117">
                            <w:pPr>
                              <w:pStyle w:val="Paragraphedeliste"/>
                              <w:ind w:left="426"/>
                              <w:rPr>
                                <w:sz w:val="18"/>
                              </w:rPr>
                            </w:pPr>
                            <w:r w:rsidRPr="004E2B44">
                              <w:rPr>
                                <w:sz w:val="18"/>
                              </w:rPr>
                              <w:t>assortis de moyens</w:t>
                            </w:r>
                          </w:p>
                          <w:p w:rsidR="00793CB2" w:rsidRPr="004E2B44" w:rsidRDefault="00793CB2" w:rsidP="00F72117">
                            <w:pPr>
                              <w:pStyle w:val="Paragraphedeliste"/>
                              <w:ind w:left="426"/>
                              <w:rPr>
                                <w:sz w:val="18"/>
                              </w:rPr>
                            </w:pPr>
                            <w:r w:rsidRPr="004E2B44">
                              <w:rPr>
                                <w:sz w:val="18"/>
                              </w:rPr>
                              <w:t>mesurables et/ou repérables et inscrits dans le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522.3pt;margin-top:7.3pt;width:3in;height:14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">
                <v:textbox>
                  <w:txbxContent>
                    <w:p w:rsidR="00793CB2" w:rsidRPr="00D373FC" w:rsidRDefault="00793CB2" w:rsidP="00F72117">
                      <w:pPr>
                        <w:rPr>
                          <w:rStyle w:val="Rfrenceintense"/>
                        </w:rPr>
                      </w:pPr>
                      <w:r w:rsidRPr="00D373FC">
                        <w:rPr>
                          <w:rStyle w:val="Rfrenceintense"/>
                        </w:rPr>
                        <w:t>3. LES OBJECTIFS INDIVIDUELS</w:t>
                      </w:r>
                    </w:p>
                    <w:p w:rsidR="00793CB2" w:rsidRPr="004E2B44" w:rsidRDefault="00793CB2" w:rsidP="00F72117">
                      <w:pPr>
                        <w:pStyle w:val="Paragraphedeliste"/>
                        <w:ind w:left="426"/>
                        <w:rPr>
                          <w:rStyle w:val="lev"/>
                          <w:sz w:val="18"/>
                        </w:rPr>
                      </w:pPr>
                      <w:r w:rsidRPr="004E2B44">
                        <w:rPr>
                          <w:rStyle w:val="lev"/>
                          <w:sz w:val="18"/>
                        </w:rPr>
                        <w:t>réalistes</w:t>
                      </w:r>
                    </w:p>
                    <w:p w:rsidR="00793CB2" w:rsidRPr="004E2B44" w:rsidRDefault="00793CB2" w:rsidP="00F72117">
                      <w:pPr>
                        <w:pStyle w:val="Paragraphedeliste"/>
                        <w:ind w:left="426"/>
                        <w:rPr>
                          <w:rStyle w:val="lev"/>
                          <w:sz w:val="18"/>
                        </w:rPr>
                      </w:pPr>
                      <w:r w:rsidRPr="004E2B44">
                        <w:rPr>
                          <w:rStyle w:val="lev"/>
                          <w:sz w:val="18"/>
                        </w:rPr>
                        <w:t>précis</w:t>
                      </w:r>
                    </w:p>
                    <w:p w:rsidR="00793CB2" w:rsidRPr="004E2B44" w:rsidRDefault="00793CB2" w:rsidP="00F72117">
                      <w:pPr>
                        <w:pStyle w:val="Paragraphedeliste"/>
                        <w:ind w:left="426"/>
                        <w:rPr>
                          <w:sz w:val="18"/>
                        </w:rPr>
                      </w:pPr>
                      <w:r w:rsidRPr="004E2B44">
                        <w:rPr>
                          <w:sz w:val="18"/>
                        </w:rPr>
                        <w:t>cohérents avec l'ensemble de ceux du service</w:t>
                      </w:r>
                    </w:p>
                    <w:p w:rsidR="00793CB2" w:rsidRPr="004E2B44" w:rsidRDefault="00793CB2" w:rsidP="00F72117">
                      <w:pPr>
                        <w:pStyle w:val="Paragraphedeliste"/>
                        <w:ind w:left="426"/>
                        <w:rPr>
                          <w:sz w:val="18"/>
                        </w:rPr>
                      </w:pPr>
                      <w:r w:rsidRPr="004E2B44">
                        <w:rPr>
                          <w:sz w:val="18"/>
                        </w:rPr>
                        <w:t>motivants</w:t>
                      </w:r>
                    </w:p>
                    <w:p w:rsidR="00793CB2" w:rsidRPr="004E2B44" w:rsidRDefault="00793CB2" w:rsidP="00F72117">
                      <w:pPr>
                        <w:pStyle w:val="Paragraphedeliste"/>
                        <w:ind w:left="426"/>
                        <w:rPr>
                          <w:sz w:val="18"/>
                        </w:rPr>
                      </w:pPr>
                      <w:r w:rsidRPr="004E2B44">
                        <w:rPr>
                          <w:sz w:val="18"/>
                        </w:rPr>
                        <w:t>adaptés aux connaissances et aptitudes de l'agent</w:t>
                      </w:r>
                    </w:p>
                    <w:p w:rsidR="00793CB2" w:rsidRPr="004E2B44" w:rsidRDefault="00793CB2" w:rsidP="00F72117">
                      <w:pPr>
                        <w:pStyle w:val="Paragraphedeliste"/>
                        <w:ind w:left="426"/>
                        <w:rPr>
                          <w:sz w:val="18"/>
                        </w:rPr>
                      </w:pPr>
                      <w:r w:rsidRPr="004E2B44">
                        <w:rPr>
                          <w:sz w:val="18"/>
                        </w:rPr>
                        <w:t>assortis de moyens</w:t>
                      </w:r>
                    </w:p>
                    <w:p w:rsidR="00793CB2" w:rsidRPr="004E2B44" w:rsidRDefault="00793CB2" w:rsidP="00F72117">
                      <w:pPr>
                        <w:pStyle w:val="Paragraphedeliste"/>
                        <w:ind w:left="426"/>
                        <w:rPr>
                          <w:sz w:val="18"/>
                        </w:rPr>
                      </w:pPr>
                      <w:r w:rsidRPr="004E2B44">
                        <w:rPr>
                          <w:sz w:val="18"/>
                        </w:rPr>
                        <w:t>mesurables et/ou repérables et inscrits dans le temps</w:t>
                      </w:r>
                    </w:p>
                  </w:txbxContent>
                </v:textbox>
              </v:rect>
            </w:pict>
          </mc:Fallback>
        </mc:AlternateContent>
      </w:r>
      <w:r w:rsidRPr="00F72117">
        <w:rPr>
          <w:rFonts w:eastAsia="Times New Roman" w:cs="Arial"/>
          <w:b/>
          <w:bCs/>
          <w:i/>
          <w:noProof/>
          <w:szCs w:val="18"/>
        </w:rPr>
        <mc:AlternateContent>
          <mc:Choice Requires="wps">
            <w:drawing>
              <wp:anchor distT="0" distB="0" distL="114300" distR="114300" simplePos="0" relativeHeight="251660288" behindDoc="0" locked="0" layoutInCell="1" allowOverlap="1" wp14:anchorId="70641DE7" wp14:editId="4BDC1390">
                <wp:simplePos x="0" y="0"/>
                <wp:positionH relativeFrom="column">
                  <wp:posOffset>3394710</wp:posOffset>
                </wp:positionH>
                <wp:positionV relativeFrom="paragraph">
                  <wp:posOffset>92710</wp:posOffset>
                </wp:positionV>
                <wp:extent cx="2743200" cy="2156460"/>
                <wp:effectExtent l="0" t="0" r="19050" b="1524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56460"/>
                        </a:xfrm>
                        <a:prstGeom prst="rect">
                          <a:avLst/>
                        </a:prstGeom>
                        <a:solidFill>
                          <a:srgbClr val="FFFFFF"/>
                        </a:solidFill>
                        <a:ln w="9525">
                          <a:solidFill>
                            <a:srgbClr val="000000"/>
                          </a:solidFill>
                          <a:miter lim="800000"/>
                          <a:headEnd/>
                          <a:tailEnd/>
                        </a:ln>
                      </wps:spPr>
                      <wps:txbx>
                        <w:txbxContent>
                          <w:p w:rsidR="00793CB2" w:rsidRPr="00D373FC" w:rsidRDefault="00793CB2" w:rsidP="00F72117">
                            <w:pPr>
                              <w:jc w:val="center"/>
                              <w:rPr>
                                <w:rStyle w:val="Rfrenceintense"/>
                              </w:rPr>
                            </w:pPr>
                            <w:r w:rsidRPr="00D373FC">
                              <w:rPr>
                                <w:rStyle w:val="Rfrenceintense"/>
                              </w:rPr>
                              <w:t>2. LES PROJETS DE SERVICES / DEFINITION DES OBJECTIFS DE SERVICES</w:t>
                            </w:r>
                          </w:p>
                          <w:p w:rsidR="00793CB2" w:rsidRPr="004E2B44" w:rsidRDefault="00793CB2" w:rsidP="00F72117">
                            <w:pPr>
                              <w:pStyle w:val="Paragraphedeliste"/>
                              <w:ind w:left="426"/>
                              <w:rPr>
                                <w:rStyle w:val="lev"/>
                                <w:sz w:val="18"/>
                              </w:rPr>
                            </w:pPr>
                            <w:r w:rsidRPr="004E2B44">
                              <w:rPr>
                                <w:rStyle w:val="lev"/>
                                <w:sz w:val="18"/>
                              </w:rPr>
                              <w:t>réalistes</w:t>
                            </w:r>
                          </w:p>
                          <w:p w:rsidR="00793CB2" w:rsidRPr="004E2B44" w:rsidRDefault="00793CB2" w:rsidP="00F72117">
                            <w:pPr>
                              <w:pStyle w:val="Paragraphedeliste"/>
                              <w:ind w:left="426"/>
                              <w:rPr>
                                <w:rStyle w:val="lev"/>
                                <w:sz w:val="18"/>
                              </w:rPr>
                            </w:pPr>
                            <w:r w:rsidRPr="004E2B44">
                              <w:rPr>
                                <w:rStyle w:val="lev"/>
                                <w:sz w:val="18"/>
                              </w:rPr>
                              <w:t>précis</w:t>
                            </w:r>
                          </w:p>
                          <w:p w:rsidR="00793CB2" w:rsidRPr="004E2B44" w:rsidRDefault="00793CB2" w:rsidP="00F72117">
                            <w:pPr>
                              <w:pStyle w:val="Paragraphedeliste"/>
                              <w:ind w:left="426"/>
                              <w:rPr>
                                <w:sz w:val="18"/>
                              </w:rPr>
                            </w:pPr>
                            <w:r w:rsidRPr="004E2B44">
                              <w:rPr>
                                <w:sz w:val="18"/>
                              </w:rPr>
                              <w:t>spécifiques au service</w:t>
                            </w:r>
                          </w:p>
                          <w:p w:rsidR="00793CB2" w:rsidRPr="004E2B44" w:rsidRDefault="00793CB2" w:rsidP="00F72117">
                            <w:pPr>
                              <w:pStyle w:val="Paragraphedeliste"/>
                              <w:ind w:left="426"/>
                              <w:rPr>
                                <w:sz w:val="18"/>
                              </w:rPr>
                            </w:pPr>
                            <w:r w:rsidRPr="004E2B44">
                              <w:rPr>
                                <w:sz w:val="18"/>
                              </w:rPr>
                              <w:t>cohérents (avec l'ensemble de ceux des autres services)</w:t>
                            </w:r>
                          </w:p>
                          <w:p w:rsidR="00793CB2" w:rsidRPr="004E2B44" w:rsidRDefault="00793CB2" w:rsidP="00F72117">
                            <w:pPr>
                              <w:pStyle w:val="Paragraphedeliste"/>
                              <w:ind w:left="426"/>
                              <w:rPr>
                                <w:sz w:val="18"/>
                              </w:rPr>
                            </w:pPr>
                            <w:r w:rsidRPr="004E2B44">
                              <w:rPr>
                                <w:sz w:val="18"/>
                              </w:rPr>
                              <w:t>motivants</w:t>
                            </w:r>
                          </w:p>
                          <w:p w:rsidR="00793CB2" w:rsidRPr="004E2B44" w:rsidRDefault="00793CB2" w:rsidP="00F72117">
                            <w:pPr>
                              <w:pStyle w:val="Paragraphedeliste"/>
                              <w:ind w:left="426"/>
                              <w:rPr>
                                <w:sz w:val="18"/>
                              </w:rPr>
                            </w:pPr>
                            <w:r w:rsidRPr="004E2B44">
                              <w:rPr>
                                <w:sz w:val="18"/>
                              </w:rPr>
                              <w:t>mesurables et/ou repérables et inscrits dans le temps</w:t>
                            </w:r>
                          </w:p>
                          <w:p w:rsidR="00793CB2" w:rsidRPr="004E2B44" w:rsidRDefault="00793CB2" w:rsidP="00F72117">
                            <w:pPr>
                              <w:pStyle w:val="Paragraphedeliste"/>
                              <w:ind w:left="426"/>
                              <w:rPr>
                                <w:sz w:val="18"/>
                              </w:rPr>
                            </w:pPr>
                            <w:r w:rsidRPr="004E2B44">
                              <w:rPr>
                                <w:sz w:val="18"/>
                              </w:rPr>
                              <w:t>assortis de moyens</w:t>
                            </w:r>
                          </w:p>
                          <w:p w:rsidR="00793CB2" w:rsidRDefault="00793CB2" w:rsidP="00F72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267.3pt;margin-top:7.3pt;width:3in;height:1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">
                <v:textbox>
                  <w:txbxContent>
                    <w:p w:rsidR="00793CB2" w:rsidRPr="00D373FC" w:rsidRDefault="00793CB2" w:rsidP="00F72117">
                      <w:pPr>
                        <w:jc w:val="center"/>
                        <w:rPr>
                          <w:rStyle w:val="Rfrenceintense"/>
                        </w:rPr>
                      </w:pPr>
                      <w:r w:rsidRPr="00D373FC">
                        <w:rPr>
                          <w:rStyle w:val="Rfrenceintense"/>
                        </w:rPr>
                        <w:t>2. LES PROJETS DE SERVICES / DEFINITION DES OBJECTIFS DE SERVICES</w:t>
                      </w:r>
                    </w:p>
                    <w:p w:rsidR="00793CB2" w:rsidRPr="004E2B44" w:rsidRDefault="00793CB2" w:rsidP="00F72117">
                      <w:pPr>
                        <w:pStyle w:val="Paragraphedeliste"/>
                        <w:ind w:left="426"/>
                        <w:rPr>
                          <w:rStyle w:val="lev"/>
                          <w:sz w:val="18"/>
                        </w:rPr>
                      </w:pPr>
                      <w:r w:rsidRPr="004E2B44">
                        <w:rPr>
                          <w:rStyle w:val="lev"/>
                          <w:sz w:val="18"/>
                        </w:rPr>
                        <w:t>réalistes</w:t>
                      </w:r>
                    </w:p>
                    <w:p w:rsidR="00793CB2" w:rsidRPr="004E2B44" w:rsidRDefault="00793CB2" w:rsidP="00F72117">
                      <w:pPr>
                        <w:pStyle w:val="Paragraphedeliste"/>
                        <w:ind w:left="426"/>
                        <w:rPr>
                          <w:rStyle w:val="lev"/>
                          <w:sz w:val="18"/>
                        </w:rPr>
                      </w:pPr>
                      <w:r w:rsidRPr="004E2B44">
                        <w:rPr>
                          <w:rStyle w:val="lev"/>
                          <w:sz w:val="18"/>
                        </w:rPr>
                        <w:t>précis</w:t>
                      </w:r>
                    </w:p>
                    <w:p w:rsidR="00793CB2" w:rsidRPr="004E2B44" w:rsidRDefault="00793CB2" w:rsidP="00F72117">
                      <w:pPr>
                        <w:pStyle w:val="Paragraphedeliste"/>
                        <w:ind w:left="426"/>
                        <w:rPr>
                          <w:sz w:val="18"/>
                        </w:rPr>
                      </w:pPr>
                      <w:r w:rsidRPr="004E2B44">
                        <w:rPr>
                          <w:sz w:val="18"/>
                        </w:rPr>
                        <w:t>spécifiques au service</w:t>
                      </w:r>
                    </w:p>
                    <w:p w:rsidR="00793CB2" w:rsidRPr="004E2B44" w:rsidRDefault="00793CB2" w:rsidP="00F72117">
                      <w:pPr>
                        <w:pStyle w:val="Paragraphedeliste"/>
                        <w:ind w:left="426"/>
                        <w:rPr>
                          <w:sz w:val="18"/>
                        </w:rPr>
                      </w:pPr>
                      <w:r w:rsidRPr="004E2B44">
                        <w:rPr>
                          <w:sz w:val="18"/>
                        </w:rPr>
                        <w:t>cohérents (avec l'ensemble de ceux des autres services)</w:t>
                      </w:r>
                    </w:p>
                    <w:p w:rsidR="00793CB2" w:rsidRPr="004E2B44" w:rsidRDefault="00793CB2" w:rsidP="00F72117">
                      <w:pPr>
                        <w:pStyle w:val="Paragraphedeliste"/>
                        <w:ind w:left="426"/>
                        <w:rPr>
                          <w:sz w:val="18"/>
                        </w:rPr>
                      </w:pPr>
                      <w:r w:rsidRPr="004E2B44">
                        <w:rPr>
                          <w:sz w:val="18"/>
                        </w:rPr>
                        <w:t>motivants</w:t>
                      </w:r>
                    </w:p>
                    <w:p w:rsidR="00793CB2" w:rsidRPr="004E2B44" w:rsidRDefault="00793CB2" w:rsidP="00F72117">
                      <w:pPr>
                        <w:pStyle w:val="Paragraphedeliste"/>
                        <w:ind w:left="426"/>
                        <w:rPr>
                          <w:sz w:val="18"/>
                        </w:rPr>
                      </w:pPr>
                      <w:r w:rsidRPr="004E2B44">
                        <w:rPr>
                          <w:sz w:val="18"/>
                        </w:rPr>
                        <w:t>mesurables et/ou repérables et inscrits dans le temps</w:t>
                      </w:r>
                    </w:p>
                    <w:p w:rsidR="00793CB2" w:rsidRPr="004E2B44" w:rsidRDefault="00793CB2" w:rsidP="00F72117">
                      <w:pPr>
                        <w:pStyle w:val="Paragraphedeliste"/>
                        <w:ind w:left="426"/>
                        <w:rPr>
                          <w:sz w:val="18"/>
                        </w:rPr>
                      </w:pPr>
                      <w:r w:rsidRPr="004E2B44">
                        <w:rPr>
                          <w:sz w:val="18"/>
                        </w:rPr>
                        <w:t>assortis de moyens</w:t>
                      </w:r>
                    </w:p>
                    <w:p w:rsidR="00793CB2" w:rsidRDefault="00793CB2" w:rsidP="00F72117"/>
                  </w:txbxContent>
                </v:textbox>
              </v:rect>
            </w:pict>
          </mc:Fallback>
        </mc:AlternateContent>
      </w:r>
      <w:r w:rsidRPr="00F72117">
        <w:rPr>
          <w:rFonts w:eastAsia="Times New Roman" w:cs="Arial"/>
          <w:b/>
          <w:bCs/>
          <w:i/>
          <w:noProof/>
          <w:szCs w:val="18"/>
        </w:rPr>
        <mc:AlternateContent>
          <mc:Choice Requires="wps">
            <w:drawing>
              <wp:anchor distT="0" distB="0" distL="114300" distR="114300" simplePos="0" relativeHeight="251659264" behindDoc="0" locked="0" layoutInCell="1" allowOverlap="1" wp14:anchorId="54E763D6" wp14:editId="4BEDF17E">
                <wp:simplePos x="0" y="0"/>
                <wp:positionH relativeFrom="column">
                  <wp:posOffset>-156210</wp:posOffset>
                </wp:positionH>
                <wp:positionV relativeFrom="paragraph">
                  <wp:posOffset>85090</wp:posOffset>
                </wp:positionV>
                <wp:extent cx="2857500" cy="15621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562100"/>
                        </a:xfrm>
                        <a:prstGeom prst="rect">
                          <a:avLst/>
                        </a:prstGeom>
                        <a:solidFill>
                          <a:srgbClr val="FFFFFF"/>
                        </a:solidFill>
                        <a:ln w="9525">
                          <a:solidFill>
                            <a:srgbClr val="000000"/>
                          </a:solidFill>
                          <a:miter lim="800000"/>
                          <a:headEnd/>
                          <a:tailEnd/>
                        </a:ln>
                      </wps:spPr>
                      <wps:txbx>
                        <w:txbxContent>
                          <w:p w:rsidR="00793CB2" w:rsidRPr="00D373FC" w:rsidRDefault="00793CB2" w:rsidP="00F72117">
                            <w:pPr>
                              <w:jc w:val="center"/>
                              <w:rPr>
                                <w:rStyle w:val="Rfrenceintense"/>
                              </w:rPr>
                            </w:pPr>
                            <w:r w:rsidRPr="00D373FC">
                              <w:rPr>
                                <w:rStyle w:val="Rfrenceintense"/>
                              </w:rPr>
                              <w:t xml:space="preserve">1. LES PROJETS POLITIQUES / DEFINITION DES OBJECTIFS STRATEGIQUES </w:t>
                            </w:r>
                          </w:p>
                          <w:p w:rsidR="00793CB2" w:rsidRPr="004E2B44" w:rsidRDefault="00793CB2" w:rsidP="00F72117">
                            <w:pPr>
                              <w:pStyle w:val="Paragraphedeliste"/>
                              <w:ind w:left="284"/>
                              <w:rPr>
                                <w:sz w:val="18"/>
                              </w:rPr>
                            </w:pPr>
                            <w:r w:rsidRPr="004E2B44">
                              <w:rPr>
                                <w:sz w:val="18"/>
                              </w:rPr>
                              <w:t>explicites et clairement définis</w:t>
                            </w:r>
                          </w:p>
                          <w:p w:rsidR="00793CB2" w:rsidRPr="004E2B44" w:rsidRDefault="00793CB2" w:rsidP="00F72117">
                            <w:pPr>
                              <w:pStyle w:val="Paragraphedeliste"/>
                              <w:ind w:left="284"/>
                              <w:rPr>
                                <w:b/>
                                <w:sz w:val="18"/>
                              </w:rPr>
                            </w:pPr>
                            <w:r w:rsidRPr="004E2B44">
                              <w:rPr>
                                <w:b/>
                                <w:sz w:val="18"/>
                              </w:rPr>
                              <w:t>connus et compris de tous</w:t>
                            </w:r>
                          </w:p>
                          <w:p w:rsidR="00793CB2" w:rsidRPr="004E2B44" w:rsidRDefault="00793CB2" w:rsidP="00F72117">
                            <w:pPr>
                              <w:pStyle w:val="Paragraphedeliste"/>
                              <w:ind w:left="284"/>
                              <w:rPr>
                                <w:sz w:val="18"/>
                              </w:rPr>
                            </w:pPr>
                            <w:r w:rsidRPr="004E2B44">
                              <w:rPr>
                                <w:sz w:val="18"/>
                              </w:rPr>
                              <w:t>priorisés et inscrits dans le temps</w:t>
                            </w:r>
                          </w:p>
                          <w:p w:rsidR="00793CB2" w:rsidRPr="004E2B44" w:rsidRDefault="00793CB2" w:rsidP="00F72117">
                            <w:pPr>
                              <w:pStyle w:val="Paragraphedeliste"/>
                              <w:ind w:left="284"/>
                              <w:rPr>
                                <w:sz w:val="18"/>
                              </w:rPr>
                            </w:pPr>
                            <w:r w:rsidRPr="004E2B44">
                              <w:rPr>
                                <w:sz w:val="18"/>
                              </w:rPr>
                              <w:t>révisés périodiquement</w:t>
                            </w:r>
                          </w:p>
                          <w:p w:rsidR="00793CB2" w:rsidRPr="004E2B44" w:rsidRDefault="00793CB2" w:rsidP="00F72117">
                            <w:pPr>
                              <w:pStyle w:val="Paragraphedeliste"/>
                              <w:ind w:left="284"/>
                              <w:rPr>
                                <w:sz w:val="18"/>
                              </w:rPr>
                            </w:pPr>
                            <w:r w:rsidRPr="004E2B44">
                              <w:rPr>
                                <w:sz w:val="18"/>
                              </w:rPr>
                              <w:t>assortis de moyens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8" style="position:absolute;left:0;text-align:left;margin-left:-12.3pt;margin-top:6.7pt;width:2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">
                <v:textbox>
                  <w:txbxContent>
                    <w:p w:rsidR="00793CB2" w:rsidRPr="00D373FC" w:rsidRDefault="00793CB2" w:rsidP="00F72117">
                      <w:pPr>
                        <w:jc w:val="center"/>
                        <w:rPr>
                          <w:rStyle w:val="Rfrenceintense"/>
                        </w:rPr>
                      </w:pPr>
                      <w:r w:rsidRPr="00D373FC">
                        <w:rPr>
                          <w:rStyle w:val="Rfrenceintense"/>
                        </w:rPr>
                        <w:t xml:space="preserve">1. LES PROJETS POLITIQUES / DEFINITION DES OBJECTIFS STRATEGIQUES </w:t>
                      </w:r>
                    </w:p>
                    <w:p w:rsidR="00793CB2" w:rsidRPr="004E2B44" w:rsidRDefault="00793CB2" w:rsidP="00F72117">
                      <w:pPr>
                        <w:pStyle w:val="Paragraphedeliste"/>
                        <w:ind w:left="284"/>
                        <w:rPr>
                          <w:sz w:val="18"/>
                        </w:rPr>
                      </w:pPr>
                      <w:r w:rsidRPr="004E2B44">
                        <w:rPr>
                          <w:sz w:val="18"/>
                        </w:rPr>
                        <w:t>explicites et clairement définis</w:t>
                      </w:r>
                    </w:p>
                    <w:p w:rsidR="00793CB2" w:rsidRPr="004E2B44" w:rsidRDefault="00793CB2" w:rsidP="00F72117">
                      <w:pPr>
                        <w:pStyle w:val="Paragraphedeliste"/>
                        <w:ind w:left="284"/>
                        <w:rPr>
                          <w:b/>
                          <w:sz w:val="18"/>
                        </w:rPr>
                      </w:pPr>
                      <w:r w:rsidRPr="004E2B44">
                        <w:rPr>
                          <w:b/>
                          <w:sz w:val="18"/>
                        </w:rPr>
                        <w:t>connus et compris de tous</w:t>
                      </w:r>
                    </w:p>
                    <w:p w:rsidR="00793CB2" w:rsidRPr="004E2B44" w:rsidRDefault="00793CB2" w:rsidP="00F72117">
                      <w:pPr>
                        <w:pStyle w:val="Paragraphedeliste"/>
                        <w:ind w:left="284"/>
                        <w:rPr>
                          <w:sz w:val="18"/>
                        </w:rPr>
                      </w:pPr>
                      <w:r w:rsidRPr="004E2B44">
                        <w:rPr>
                          <w:sz w:val="18"/>
                        </w:rPr>
                        <w:t>priorisés et inscrits dans le temps</w:t>
                      </w:r>
                    </w:p>
                    <w:p w:rsidR="00793CB2" w:rsidRPr="004E2B44" w:rsidRDefault="00793CB2" w:rsidP="00F72117">
                      <w:pPr>
                        <w:pStyle w:val="Paragraphedeliste"/>
                        <w:ind w:left="284"/>
                        <w:rPr>
                          <w:sz w:val="18"/>
                        </w:rPr>
                      </w:pPr>
                      <w:r w:rsidRPr="004E2B44">
                        <w:rPr>
                          <w:sz w:val="18"/>
                        </w:rPr>
                        <w:t>révisés périodiquement</w:t>
                      </w:r>
                    </w:p>
                    <w:p w:rsidR="00793CB2" w:rsidRPr="004E2B44" w:rsidRDefault="00793CB2" w:rsidP="00F72117">
                      <w:pPr>
                        <w:pStyle w:val="Paragraphedeliste"/>
                        <w:ind w:left="284"/>
                        <w:rPr>
                          <w:sz w:val="18"/>
                        </w:rPr>
                      </w:pPr>
                      <w:r w:rsidRPr="004E2B44">
                        <w:rPr>
                          <w:sz w:val="18"/>
                        </w:rPr>
                        <w:t>assortis de moyens</w:t>
                      </w:r>
                    </w:p>
                  </w:txbxContent>
                </v:textbox>
              </v:rect>
            </w:pict>
          </mc:Fallback>
        </mc:AlternateContent>
      </w:r>
      <w:r w:rsidRPr="00F72117">
        <w:rPr>
          <w:rFonts w:eastAsia="Times New Roman" w:cs="Arial"/>
          <w:b/>
          <w:bCs/>
          <w:i/>
          <w:noProof/>
          <w:szCs w:val="18"/>
        </w:rPr>
        <mc:AlternateContent>
          <mc:Choice Requires="wps">
            <w:drawing>
              <wp:anchor distT="0" distB="0" distL="114300" distR="114300" simplePos="0" relativeHeight="251662336" behindDoc="0" locked="0" layoutInCell="1" allowOverlap="1" wp14:anchorId="02564612" wp14:editId="42CAC51B">
                <wp:simplePos x="0" y="0"/>
                <wp:positionH relativeFrom="column">
                  <wp:posOffset>2933700</wp:posOffset>
                </wp:positionH>
                <wp:positionV relativeFrom="paragraph">
                  <wp:posOffset>1082675</wp:posOffset>
                </wp:positionV>
                <wp:extent cx="228600" cy="342900"/>
                <wp:effectExtent l="57150" t="38100" r="57150" b="114300"/>
                <wp:wrapNone/>
                <wp:docPr id="8" name="Flèche droit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ightArrow">
                          <a:avLst>
                            <a:gd name="adj1" fmla="val 50000"/>
                            <a:gd name="adj2" fmla="val 25000"/>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headEnd/>
                          <a:tailEnd/>
                        </a:ln>
                        <a:effectLst>
                          <a:outerShdw blurRad="40000" dist="23000" dir="5400000" rotWithShape="0">
                            <a:srgbClr val="000000">
                              <a:alpha val="35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8" o:spid="_x0000_s1026" type="#_x0000_t13" style="position:absolute;margin-left:231pt;margin-top:85.25pt;width:1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" fillcolor="#d1403c" strokecolor="#be4b48">
                <v:fill color2="#ff9a99" rotate="t" angle="180" focus="100%" type="gradient">
                  <o:fill v:ext="view" type="gradientUnscaled"/>
                </v:fill>
                <v:shadow on="t" color="black" opacity="22937f" origin=",.5" offset="0,.63889mm"/>
              </v:shape>
            </w:pict>
          </mc:Fallback>
        </mc:AlternateContent>
      </w:r>
      <w:r w:rsidRPr="00F72117">
        <w:rPr>
          <w:rFonts w:eastAsia="Times New Roman" w:cs="Arial"/>
          <w:b/>
          <w:bCs/>
          <w:i/>
          <w:noProof/>
          <w:szCs w:val="18"/>
        </w:rPr>
        <mc:AlternateContent>
          <mc:Choice Requires="wps">
            <w:drawing>
              <wp:anchor distT="0" distB="0" distL="114300" distR="114300" simplePos="0" relativeHeight="251663360" behindDoc="0" locked="0" layoutInCell="1" allowOverlap="1" wp14:anchorId="77F868DC" wp14:editId="0FDBBEC7">
                <wp:simplePos x="0" y="0"/>
                <wp:positionH relativeFrom="column">
                  <wp:posOffset>6286500</wp:posOffset>
                </wp:positionH>
                <wp:positionV relativeFrom="paragraph">
                  <wp:posOffset>1082675</wp:posOffset>
                </wp:positionV>
                <wp:extent cx="228600" cy="342900"/>
                <wp:effectExtent l="57150" t="38100" r="57150" b="114300"/>
                <wp:wrapNone/>
                <wp:docPr id="9" name="Flèche droit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rightArrow">
                          <a:avLst>
                            <a:gd name="adj1" fmla="val 50000"/>
                            <a:gd name="adj2" fmla="val 25000"/>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headEnd/>
                          <a:tailEnd/>
                        </a:ln>
                        <a:effectLst>
                          <a:outerShdw blurRad="40000" dist="23000" dir="5400000" rotWithShape="0">
                            <a:srgbClr val="000000">
                              <a:alpha val="35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èche droite 9" o:spid="_x0000_s1026" type="#_x0000_t13" style="position:absolute;margin-left:495pt;margin-top:85.25pt;width:1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" fillcolor="#d1403c" strokecolor="#be4b48">
                <v:fill color2="#ff9a99" rotate="t" angle="180" focus="100%" type="gradient">
                  <o:fill v:ext="view" type="gradientUnscaled"/>
                </v:fill>
                <v:shadow on="t" color="black" opacity="22937f" origin=",.5" offset="0,.63889mm"/>
              </v:shape>
            </w:pict>
          </mc:Fallback>
        </mc:AlternateContent>
      </w: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ind w:left="360"/>
        <w:jc w:val="center"/>
        <w:rPr>
          <w:rFonts w:ascii="Verdana" w:eastAsia="Times New Roman" w:hAnsi="Verdana" w:cs="Times New Roman"/>
          <w:b/>
          <w:color w:val="FF0000"/>
          <w:sz w:val="28"/>
          <w:szCs w:val="36"/>
        </w:rPr>
      </w:pPr>
    </w:p>
    <w:p w:rsidR="00F72117" w:rsidRPr="00F72117" w:rsidRDefault="00F72117" w:rsidP="00F72117">
      <w:pPr>
        <w:spacing w:line="240" w:lineRule="auto"/>
        <w:rPr>
          <w:rFonts w:eastAsia="Times New Roman" w:cs="Times New Roman"/>
        </w:rPr>
      </w:pPr>
    </w:p>
    <w:p w:rsidR="00F72117" w:rsidRPr="00F72117" w:rsidRDefault="00F72117" w:rsidP="00F72117">
      <w:pPr>
        <w:spacing w:line="360" w:lineRule="auto"/>
        <w:rPr>
          <w:rFonts w:eastAsia="Times New Roman" w:cs="Times New Roman"/>
          <w:b/>
          <w:bCs/>
          <w:color w:val="83244E"/>
          <w:spacing w:val="5"/>
        </w:rPr>
      </w:pPr>
    </w:p>
    <w:p w:rsidR="00F72117" w:rsidRPr="00F72117" w:rsidRDefault="00F72117" w:rsidP="00F72117">
      <w:pPr>
        <w:spacing w:line="360" w:lineRule="auto"/>
        <w:rPr>
          <w:rFonts w:eastAsia="Times New Roman" w:cs="Times New Roman"/>
          <w:b/>
          <w:bCs/>
          <w:color w:val="83244E"/>
          <w:spacing w:val="5"/>
        </w:rPr>
      </w:pPr>
    </w:p>
    <w:p w:rsidR="00F72117" w:rsidRPr="00F72117" w:rsidRDefault="00F72117" w:rsidP="00F72117">
      <w:pPr>
        <w:spacing w:line="360" w:lineRule="auto"/>
        <w:rPr>
          <w:rFonts w:eastAsia="Times New Roman" w:cs="Times New Roman"/>
          <w:b/>
          <w:bCs/>
          <w:color w:val="83244E"/>
          <w:spacing w:val="5"/>
        </w:rPr>
      </w:pPr>
      <w:r w:rsidRPr="00F72117">
        <w:rPr>
          <w:rFonts w:eastAsia="Times New Roman" w:cs="Times New Roman"/>
          <w:b/>
          <w:bCs/>
          <w:color w:val="83244E"/>
          <w:spacing w:val="5"/>
        </w:rPr>
        <w:t xml:space="preserve">CONSEILS POUR LA DEFINITION D’OBJECTIFS </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gridCol w:w="7200"/>
      </w:tblGrid>
      <w:tr w:rsidR="00F72117" w:rsidRPr="00F72117" w:rsidTr="004262E9">
        <w:trPr>
          <w:trHeight w:val="287"/>
        </w:trPr>
        <w:tc>
          <w:tcPr>
            <w:tcW w:w="7668" w:type="dxa"/>
            <w:vAlign w:val="center"/>
          </w:tcPr>
          <w:p w:rsidR="00F72117" w:rsidRPr="00F72117" w:rsidRDefault="00F72117" w:rsidP="00F72117">
            <w:pPr>
              <w:spacing w:line="360" w:lineRule="auto"/>
              <w:jc w:val="center"/>
              <w:rPr>
                <w:rFonts w:eastAsia="Times New Roman" w:cs="Times New Roman"/>
                <w:b/>
                <w:bCs/>
                <w:i/>
                <w:iCs/>
                <w:color w:val="000000" w:themeColor="text1"/>
                <w:sz w:val="24"/>
              </w:rPr>
            </w:pPr>
            <w:r w:rsidRPr="00F72117">
              <w:rPr>
                <w:rFonts w:eastAsia="Times New Roman" w:cs="Times New Roman"/>
                <w:b/>
                <w:bCs/>
                <w:i/>
                <w:iCs/>
                <w:color w:val="000000" w:themeColor="text1"/>
                <w:sz w:val="24"/>
              </w:rPr>
              <w:t>A faire</w:t>
            </w:r>
          </w:p>
        </w:tc>
        <w:tc>
          <w:tcPr>
            <w:tcW w:w="7200" w:type="dxa"/>
            <w:vAlign w:val="center"/>
          </w:tcPr>
          <w:p w:rsidR="00F72117" w:rsidRPr="00F72117" w:rsidRDefault="00F72117" w:rsidP="00F72117">
            <w:pPr>
              <w:spacing w:line="360" w:lineRule="auto"/>
              <w:jc w:val="center"/>
              <w:rPr>
                <w:rFonts w:eastAsia="Times New Roman" w:cs="Times New Roman"/>
                <w:b/>
                <w:bCs/>
                <w:i/>
                <w:iCs/>
                <w:color w:val="000000" w:themeColor="text1"/>
                <w:sz w:val="24"/>
              </w:rPr>
            </w:pPr>
            <w:r w:rsidRPr="00F72117">
              <w:rPr>
                <w:rFonts w:eastAsia="Times New Roman" w:cs="Times New Roman"/>
                <w:b/>
                <w:bCs/>
                <w:i/>
                <w:iCs/>
                <w:color w:val="000000" w:themeColor="text1"/>
                <w:sz w:val="24"/>
              </w:rPr>
              <w:t>A ne pas faire</w:t>
            </w:r>
          </w:p>
        </w:tc>
      </w:tr>
      <w:tr w:rsidR="00F72117" w:rsidRPr="00F72117" w:rsidTr="004262E9">
        <w:trPr>
          <w:trHeight w:val="293"/>
        </w:trPr>
        <w:tc>
          <w:tcPr>
            <w:tcW w:w="14868" w:type="dxa"/>
            <w:gridSpan w:val="2"/>
            <w:vAlign w:val="center"/>
          </w:tcPr>
          <w:p w:rsidR="00F72117" w:rsidRPr="00F72117" w:rsidRDefault="00F72117" w:rsidP="00F72117">
            <w:pPr>
              <w:spacing w:line="360" w:lineRule="auto"/>
              <w:jc w:val="center"/>
              <w:rPr>
                <w:rFonts w:eastAsia="Times New Roman" w:cs="Times New Roman"/>
                <w:b/>
                <w:bCs/>
                <w:color w:val="83244E"/>
                <w:spacing w:val="5"/>
              </w:rPr>
            </w:pPr>
            <w:r w:rsidRPr="00F72117">
              <w:rPr>
                <w:rFonts w:eastAsia="Times New Roman" w:cs="Times New Roman"/>
                <w:b/>
                <w:bCs/>
                <w:color w:val="83244E"/>
                <w:spacing w:val="5"/>
              </w:rPr>
              <w:t>DEFINITION DU PROJET POLITIQUE</w:t>
            </w:r>
          </w:p>
        </w:tc>
      </w:tr>
      <w:tr w:rsidR="00F72117" w:rsidRPr="00F72117" w:rsidTr="004262E9">
        <w:trPr>
          <w:trHeight w:val="282"/>
        </w:trPr>
        <w:tc>
          <w:tcPr>
            <w:tcW w:w="7668" w:type="dxa"/>
          </w:tcPr>
          <w:p w:rsidR="00F72117" w:rsidRPr="00F72117" w:rsidRDefault="00F72117" w:rsidP="00F72117">
            <w:pPr>
              <w:ind w:left="426" w:hanging="360"/>
              <w:contextualSpacing/>
              <w:rPr>
                <w:rFonts w:eastAsia="Times New Roman" w:cs="Times New Roman"/>
                <w:sz w:val="18"/>
              </w:rPr>
            </w:pPr>
            <w:r w:rsidRPr="00F72117">
              <w:rPr>
                <w:rFonts w:eastAsia="Times New Roman" w:cs="Times New Roman"/>
                <w:sz w:val="18"/>
              </w:rPr>
              <w:t xml:space="preserve">Etre pragmatique et concret dans la détermination </w:t>
            </w:r>
            <w:r w:rsidRPr="00F72117">
              <w:rPr>
                <w:rFonts w:eastAsia="Times New Roman" w:cs="Times New Roman"/>
                <w:b/>
                <w:sz w:val="18"/>
              </w:rPr>
              <w:t>d'un ou deux objectifs par année</w:t>
            </w:r>
          </w:p>
          <w:p w:rsidR="00F72117" w:rsidRPr="00F72117" w:rsidRDefault="00F72117" w:rsidP="00F72117">
            <w:pPr>
              <w:ind w:left="426" w:hanging="360"/>
              <w:contextualSpacing/>
              <w:rPr>
                <w:rFonts w:eastAsia="Times New Roman" w:cs="Times New Roman"/>
                <w:sz w:val="18"/>
              </w:rPr>
            </w:pPr>
            <w:r w:rsidRPr="00F72117">
              <w:rPr>
                <w:rFonts w:eastAsia="Times New Roman" w:cs="Times New Roman"/>
                <w:sz w:val="18"/>
              </w:rPr>
              <w:t>S'appuyer sur des outils fiables et des experts pour prendre des décisions</w:t>
            </w:r>
          </w:p>
          <w:p w:rsidR="00F72117" w:rsidRPr="00F72117" w:rsidRDefault="00F72117" w:rsidP="00F72117">
            <w:pPr>
              <w:ind w:left="426" w:hanging="360"/>
              <w:contextualSpacing/>
              <w:rPr>
                <w:rFonts w:eastAsia="Times New Roman" w:cs="Times New Roman"/>
                <w:sz w:val="18"/>
              </w:rPr>
            </w:pPr>
            <w:r w:rsidRPr="00F72117">
              <w:rPr>
                <w:rFonts w:eastAsia="Times New Roman" w:cs="Times New Roman"/>
                <w:sz w:val="18"/>
              </w:rPr>
              <w:t>Organiser la communication sur les résultats attendus auprès de l'ensemble des agents</w:t>
            </w:r>
          </w:p>
          <w:p w:rsidR="00F72117" w:rsidRPr="00F72117" w:rsidRDefault="00F72117" w:rsidP="00F72117">
            <w:pPr>
              <w:ind w:left="426" w:hanging="360"/>
              <w:contextualSpacing/>
              <w:rPr>
                <w:rFonts w:eastAsia="Times New Roman" w:cs="Times New Roman"/>
                <w:sz w:val="18"/>
              </w:rPr>
            </w:pPr>
            <w:r w:rsidRPr="00F72117">
              <w:rPr>
                <w:rFonts w:eastAsia="Times New Roman" w:cs="Times New Roman"/>
                <w:sz w:val="18"/>
              </w:rPr>
              <w:t>Formaliser par écrit le projet politique</w:t>
            </w:r>
          </w:p>
        </w:tc>
        <w:tc>
          <w:tcPr>
            <w:tcW w:w="7200" w:type="dxa"/>
          </w:tcPr>
          <w:p w:rsidR="00F72117" w:rsidRPr="00F72117" w:rsidRDefault="00F72117" w:rsidP="00F72117">
            <w:pPr>
              <w:ind w:left="412" w:hanging="360"/>
              <w:contextualSpacing/>
              <w:rPr>
                <w:rFonts w:eastAsia="Times New Roman" w:cs="Times New Roman"/>
                <w:sz w:val="18"/>
              </w:rPr>
            </w:pPr>
            <w:r w:rsidRPr="00F72117">
              <w:rPr>
                <w:rFonts w:eastAsia="Times New Roman" w:cs="Times New Roman"/>
                <w:sz w:val="18"/>
              </w:rPr>
              <w:t xml:space="preserve">Les orientations des élus sont peu définies </w:t>
            </w:r>
          </w:p>
          <w:p w:rsidR="00F72117" w:rsidRPr="00F72117" w:rsidRDefault="00F72117" w:rsidP="00F72117">
            <w:pPr>
              <w:ind w:left="412" w:hanging="360"/>
              <w:contextualSpacing/>
              <w:rPr>
                <w:rFonts w:eastAsia="Times New Roman" w:cs="Times New Roman"/>
                <w:sz w:val="18"/>
              </w:rPr>
            </w:pPr>
            <w:r w:rsidRPr="00F72117">
              <w:rPr>
                <w:rFonts w:eastAsia="Times New Roman" w:cs="Times New Roman"/>
                <w:sz w:val="18"/>
              </w:rPr>
              <w:t>Les orientations sont peu formalisées entre les élus</w:t>
            </w:r>
          </w:p>
          <w:p w:rsidR="00F72117" w:rsidRPr="00F72117" w:rsidRDefault="00F72117" w:rsidP="00F72117">
            <w:pPr>
              <w:ind w:left="412" w:hanging="360"/>
              <w:contextualSpacing/>
              <w:rPr>
                <w:rFonts w:eastAsia="Times New Roman" w:cs="Times New Roman"/>
                <w:sz w:val="18"/>
              </w:rPr>
            </w:pPr>
            <w:r w:rsidRPr="00F72117">
              <w:rPr>
                <w:rFonts w:eastAsia="Times New Roman" w:cs="Times New Roman"/>
                <w:sz w:val="18"/>
              </w:rPr>
              <w:t>Les orientations changent souvent</w:t>
            </w:r>
          </w:p>
          <w:p w:rsidR="00F72117" w:rsidRPr="00F72117" w:rsidRDefault="00F72117" w:rsidP="00F72117">
            <w:pPr>
              <w:ind w:left="412" w:hanging="360"/>
              <w:contextualSpacing/>
              <w:rPr>
                <w:rFonts w:eastAsia="Times New Roman" w:cs="Times New Roman"/>
                <w:sz w:val="18"/>
                <w:szCs w:val="28"/>
              </w:rPr>
            </w:pPr>
            <w:r w:rsidRPr="00F72117">
              <w:rPr>
                <w:rFonts w:eastAsia="Times New Roman" w:cs="Times New Roman"/>
                <w:sz w:val="18"/>
              </w:rPr>
              <w:t xml:space="preserve">Pas de support écrit </w:t>
            </w:r>
          </w:p>
        </w:tc>
      </w:tr>
      <w:tr w:rsidR="00F72117" w:rsidRPr="00F72117" w:rsidTr="004262E9">
        <w:trPr>
          <w:trHeight w:val="351"/>
        </w:trPr>
        <w:tc>
          <w:tcPr>
            <w:tcW w:w="14868" w:type="dxa"/>
            <w:gridSpan w:val="2"/>
            <w:vAlign w:val="center"/>
          </w:tcPr>
          <w:p w:rsidR="00F72117" w:rsidRPr="00F72117" w:rsidRDefault="00F72117" w:rsidP="00F72117">
            <w:pPr>
              <w:spacing w:line="360" w:lineRule="auto"/>
              <w:jc w:val="center"/>
              <w:rPr>
                <w:rFonts w:eastAsia="Times New Roman" w:cs="Times New Roman"/>
                <w:b/>
                <w:bCs/>
                <w:color w:val="83244E"/>
                <w:spacing w:val="5"/>
                <w:sz w:val="16"/>
              </w:rPr>
            </w:pPr>
            <w:r w:rsidRPr="00F72117">
              <w:rPr>
                <w:rFonts w:eastAsia="Times New Roman" w:cs="Times New Roman"/>
                <w:b/>
                <w:bCs/>
                <w:color w:val="83244E"/>
                <w:spacing w:val="5"/>
              </w:rPr>
              <w:t>DEFINITION DES PROJETS DE SERVICE</w:t>
            </w:r>
          </w:p>
        </w:tc>
      </w:tr>
      <w:tr w:rsidR="00F72117" w:rsidRPr="00F72117" w:rsidTr="004262E9">
        <w:trPr>
          <w:trHeight w:val="1040"/>
        </w:trPr>
        <w:tc>
          <w:tcPr>
            <w:tcW w:w="7668" w:type="dxa"/>
          </w:tcPr>
          <w:p w:rsidR="00F72117" w:rsidRPr="00F72117" w:rsidRDefault="00F72117" w:rsidP="00F72117">
            <w:pPr>
              <w:ind w:left="284" w:hanging="360"/>
              <w:contextualSpacing/>
              <w:rPr>
                <w:rFonts w:eastAsia="Times New Roman" w:cs="Times New Roman"/>
                <w:sz w:val="18"/>
              </w:rPr>
            </w:pPr>
            <w:r w:rsidRPr="00F72117">
              <w:rPr>
                <w:rFonts w:eastAsia="Times New Roman" w:cs="Times New Roman"/>
                <w:sz w:val="18"/>
              </w:rPr>
              <w:t>Former les responsables de service au management : comment décider, écouter, communiquer, planifier, déléguer, évaluer…</w:t>
            </w:r>
          </w:p>
          <w:p w:rsidR="00F72117" w:rsidRPr="00F72117" w:rsidRDefault="00F72117" w:rsidP="00F72117">
            <w:pPr>
              <w:ind w:left="284" w:hanging="360"/>
              <w:contextualSpacing/>
              <w:rPr>
                <w:rFonts w:eastAsia="Times New Roman" w:cs="Times New Roman"/>
                <w:sz w:val="18"/>
              </w:rPr>
            </w:pPr>
            <w:r w:rsidRPr="00F72117">
              <w:rPr>
                <w:rFonts w:eastAsia="Times New Roman" w:cs="Times New Roman"/>
                <w:sz w:val="18"/>
              </w:rPr>
              <w:t>Mettre au point des outils d'analyse et de mesure</w:t>
            </w:r>
          </w:p>
          <w:p w:rsidR="00F72117" w:rsidRPr="00F72117" w:rsidRDefault="00F72117" w:rsidP="00F72117">
            <w:pPr>
              <w:ind w:left="284" w:hanging="360"/>
              <w:contextualSpacing/>
              <w:rPr>
                <w:rFonts w:eastAsia="Times New Roman" w:cs="Times New Roman"/>
                <w:sz w:val="18"/>
              </w:rPr>
            </w:pPr>
            <w:r w:rsidRPr="00F72117">
              <w:rPr>
                <w:rFonts w:eastAsia="Times New Roman" w:cs="Times New Roman"/>
                <w:sz w:val="18"/>
              </w:rPr>
              <w:t>Fixation d'objectifs simples et précis</w:t>
            </w:r>
          </w:p>
        </w:tc>
        <w:tc>
          <w:tcPr>
            <w:tcW w:w="7200" w:type="dxa"/>
          </w:tcPr>
          <w:p w:rsidR="00F72117" w:rsidRPr="00F72117" w:rsidRDefault="00F72117" w:rsidP="00F72117">
            <w:pPr>
              <w:ind w:left="412" w:hanging="360"/>
              <w:contextualSpacing/>
              <w:rPr>
                <w:rFonts w:eastAsia="Times New Roman" w:cs="Times New Roman"/>
                <w:sz w:val="18"/>
              </w:rPr>
            </w:pPr>
            <w:r w:rsidRPr="00F72117">
              <w:rPr>
                <w:rFonts w:eastAsia="Times New Roman" w:cs="Times New Roman"/>
                <w:sz w:val="18"/>
              </w:rPr>
              <w:t>Le projet est mal communiqué aux responsables de services</w:t>
            </w:r>
          </w:p>
          <w:p w:rsidR="00F72117" w:rsidRPr="00F72117" w:rsidRDefault="00F72117" w:rsidP="00F72117">
            <w:pPr>
              <w:ind w:left="412" w:hanging="360"/>
              <w:contextualSpacing/>
              <w:rPr>
                <w:rFonts w:eastAsia="Times New Roman" w:cs="Times New Roman"/>
                <w:sz w:val="18"/>
              </w:rPr>
            </w:pPr>
            <w:r w:rsidRPr="00F72117">
              <w:rPr>
                <w:rFonts w:eastAsia="Times New Roman" w:cs="Times New Roman"/>
                <w:sz w:val="18"/>
              </w:rPr>
              <w:t>Inadéquation entre les objectifs définis et les moyens humains et matériels</w:t>
            </w:r>
          </w:p>
          <w:p w:rsidR="00F72117" w:rsidRPr="00F72117" w:rsidRDefault="00F72117" w:rsidP="00F72117">
            <w:pPr>
              <w:ind w:left="412" w:hanging="360"/>
              <w:contextualSpacing/>
              <w:rPr>
                <w:rFonts w:eastAsia="Times New Roman" w:cs="Times New Roman"/>
                <w:sz w:val="18"/>
                <w:szCs w:val="28"/>
              </w:rPr>
            </w:pPr>
            <w:r w:rsidRPr="00F72117">
              <w:rPr>
                <w:rFonts w:eastAsia="Times New Roman" w:cs="Times New Roman"/>
                <w:sz w:val="18"/>
              </w:rPr>
              <w:t>Fixation d'objectifs flous, non mesurables et non datés dans le temps</w:t>
            </w:r>
          </w:p>
        </w:tc>
      </w:tr>
    </w:tbl>
    <w:p w:rsidR="00F72117" w:rsidRPr="00F72117" w:rsidRDefault="00F72117" w:rsidP="00F72117">
      <w:pPr>
        <w:spacing w:line="240" w:lineRule="auto"/>
        <w:rPr>
          <w:rFonts w:eastAsia="Times New Roman" w:cs="Times New Roman"/>
        </w:rPr>
        <w:sectPr w:rsidR="00F72117" w:rsidRPr="00F72117" w:rsidSect="004262E9">
          <w:pgSz w:w="16840" w:h="11907" w:orient="landscape" w:code="9"/>
          <w:pgMar w:top="1418" w:right="2092" w:bottom="1134" w:left="1134" w:header="425" w:footer="454" w:gutter="0"/>
          <w:cols w:space="708"/>
          <w:docGrid w:linePitch="360"/>
        </w:sectPr>
      </w:pPr>
    </w:p>
    <w:p w:rsidR="00F72117" w:rsidRPr="00F72117" w:rsidRDefault="00F72117" w:rsidP="00F72117">
      <w:pPr>
        <w:keepNext/>
        <w:spacing w:before="360" w:after="360" w:line="360" w:lineRule="auto"/>
        <w:outlineLvl w:val="1"/>
        <w:rPr>
          <w:rFonts w:eastAsia="Times New Roman" w:cs="Arial"/>
          <w:b/>
          <w:bCs/>
          <w:i/>
          <w:iCs/>
          <w:sz w:val="28"/>
          <w:szCs w:val="20"/>
        </w:rPr>
      </w:pPr>
      <w:bookmarkStart w:id="2" w:name="_Toc409529532"/>
      <w:r w:rsidRPr="00F72117">
        <w:rPr>
          <w:rFonts w:eastAsia="Times New Roman" w:cs="Arial"/>
          <w:b/>
          <w:bCs/>
          <w:i/>
          <w:iCs/>
          <w:sz w:val="28"/>
          <w:szCs w:val="20"/>
        </w:rPr>
        <w:lastRenderedPageBreak/>
        <w:t>DOCUMENT 2 La fiche de poste</w:t>
      </w:r>
      <w:bookmarkEnd w:id="2"/>
    </w:p>
    <w:p w:rsidR="00F72117" w:rsidRPr="00F72117" w:rsidRDefault="00F72117" w:rsidP="00F72117">
      <w:pPr>
        <w:spacing w:line="240" w:lineRule="auto"/>
        <w:rPr>
          <w:rFonts w:eastAsia="Times New Roman" w:cs="Arial"/>
          <w:b/>
          <w:szCs w:val="20"/>
        </w:rPr>
      </w:pPr>
      <w:r w:rsidRPr="00F72117">
        <w:rPr>
          <w:rFonts w:eastAsia="Times New Roman" w:cs="Arial"/>
          <w:b/>
          <w:szCs w:val="20"/>
        </w:rPr>
        <w:t>Commune de ………………………</w:t>
      </w:r>
    </w:p>
    <w:p w:rsidR="00F72117" w:rsidRPr="00F72117" w:rsidRDefault="00F72117" w:rsidP="00F72117">
      <w:pPr>
        <w:spacing w:line="240" w:lineRule="auto"/>
        <w:rPr>
          <w:rFonts w:eastAsia="Times New Roman" w:cs="Arial"/>
          <w:szCs w:val="20"/>
        </w:rPr>
      </w:pPr>
    </w:p>
    <w:tbl>
      <w:tblPr>
        <w:tblStyle w:val="Grilledutableau1"/>
        <w:tblW w:w="0" w:type="auto"/>
        <w:tblBorders>
          <w:top w:val="single" w:sz="18" w:space="0" w:color="auto"/>
          <w:left w:val="single" w:sz="18" w:space="0" w:color="auto"/>
          <w:bottom w:val="single" w:sz="18" w:space="0" w:color="auto"/>
          <w:right w:val="single" w:sz="18" w:space="0" w:color="auto"/>
          <w:insideH w:val="none" w:sz="0" w:space="0" w:color="auto"/>
          <w:insideV w:val="single" w:sz="18" w:space="0" w:color="auto"/>
        </w:tblBorders>
        <w:tblLook w:val="01E0" w:firstRow="1" w:lastRow="1" w:firstColumn="1" w:lastColumn="1" w:noHBand="0" w:noVBand="0"/>
      </w:tblPr>
      <w:tblGrid>
        <w:gridCol w:w="4445"/>
        <w:gridCol w:w="5126"/>
      </w:tblGrid>
      <w:tr w:rsidR="00F72117" w:rsidRPr="00F72117" w:rsidTr="004262E9">
        <w:tc>
          <w:tcPr>
            <w:tcW w:w="4606" w:type="dxa"/>
          </w:tcPr>
          <w:p w:rsidR="00F72117" w:rsidRPr="00F72117" w:rsidRDefault="00F72117" w:rsidP="00F72117">
            <w:pPr>
              <w:spacing w:line="240" w:lineRule="auto"/>
              <w:jc w:val="center"/>
              <w:rPr>
                <w:rFonts w:cs="Arial"/>
                <w:b/>
              </w:rPr>
            </w:pPr>
          </w:p>
          <w:p w:rsidR="00F72117" w:rsidRPr="00F72117" w:rsidRDefault="00F72117" w:rsidP="00F72117">
            <w:pPr>
              <w:spacing w:line="240" w:lineRule="auto"/>
              <w:jc w:val="center"/>
              <w:rPr>
                <w:rFonts w:cs="Arial"/>
                <w:b/>
              </w:rPr>
            </w:pPr>
            <w:r w:rsidRPr="00F72117">
              <w:rPr>
                <w:rFonts w:cs="Arial"/>
                <w:b/>
              </w:rPr>
              <w:t>FICHE DE POSTE</w:t>
            </w:r>
          </w:p>
          <w:p w:rsidR="00F72117" w:rsidRPr="00F72117" w:rsidRDefault="00F72117" w:rsidP="00F72117">
            <w:pPr>
              <w:spacing w:line="240" w:lineRule="auto"/>
              <w:jc w:val="center"/>
              <w:rPr>
                <w:rFonts w:cs="Arial"/>
                <w:b/>
              </w:rPr>
            </w:pPr>
          </w:p>
        </w:tc>
        <w:tc>
          <w:tcPr>
            <w:tcW w:w="5222" w:type="dxa"/>
          </w:tcPr>
          <w:p w:rsidR="00F72117" w:rsidRPr="00F72117" w:rsidRDefault="00F72117" w:rsidP="00F72117">
            <w:pPr>
              <w:spacing w:line="240" w:lineRule="auto"/>
              <w:rPr>
                <w:rFonts w:cs="Arial"/>
                <w:b/>
              </w:rPr>
            </w:pPr>
          </w:p>
          <w:p w:rsidR="00F72117" w:rsidRPr="00F72117" w:rsidRDefault="00F72117" w:rsidP="00F72117">
            <w:pPr>
              <w:spacing w:line="240" w:lineRule="auto"/>
              <w:ind w:firstLine="794"/>
              <w:rPr>
                <w:rFonts w:cs="Arial"/>
                <w:b/>
              </w:rPr>
            </w:pPr>
            <w:r w:rsidRPr="00F72117">
              <w:rPr>
                <w:rFonts w:cs="Arial"/>
                <w:b/>
              </w:rPr>
              <w:t>Rédigée le ……………………………………</w:t>
            </w:r>
          </w:p>
          <w:p w:rsidR="00F72117" w:rsidRPr="00F72117" w:rsidRDefault="00F72117" w:rsidP="00F72117">
            <w:pPr>
              <w:spacing w:line="240" w:lineRule="auto"/>
              <w:rPr>
                <w:rFonts w:cs="Arial"/>
                <w:b/>
              </w:rPr>
            </w:pPr>
          </w:p>
        </w:tc>
      </w:tr>
    </w:tbl>
    <w:p w:rsidR="00F72117" w:rsidRPr="00F72117" w:rsidRDefault="00F72117" w:rsidP="00F72117">
      <w:pPr>
        <w:spacing w:line="240" w:lineRule="auto"/>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shd w:val="clear" w:color="auto" w:fill="C0C0C0"/>
        <w:autoSpaceDE w:val="0"/>
        <w:autoSpaceDN w:val="0"/>
        <w:adjustRightInd w:val="0"/>
        <w:spacing w:line="240" w:lineRule="auto"/>
        <w:rPr>
          <w:rFonts w:eastAsia="Times New Roman" w:cs="Arial"/>
          <w:b/>
          <w:bCs/>
          <w:sz w:val="24"/>
          <w:szCs w:val="20"/>
        </w:rPr>
      </w:pPr>
      <w:r w:rsidRPr="00F72117">
        <w:rPr>
          <w:rFonts w:eastAsia="Times New Roman" w:cs="Arial"/>
          <w:b/>
          <w:bCs/>
          <w:sz w:val="24"/>
          <w:szCs w:val="20"/>
        </w:rPr>
        <w:t>IDENTIFICATION DU POSTE</w:t>
      </w:r>
    </w:p>
    <w:p w:rsidR="00F72117" w:rsidRPr="00F72117" w:rsidRDefault="00F72117" w:rsidP="00F72117">
      <w:pP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Intitulé :</w:t>
      </w:r>
      <w:r w:rsidRPr="00F72117">
        <w:rPr>
          <w:rFonts w:eastAsia="Times New Roman" w:cs="Arial"/>
          <w:szCs w:val="20"/>
        </w:rPr>
        <w:t xml:space="preserve"> </w:t>
      </w: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Lieu de travail</w:t>
      </w:r>
      <w:r w:rsidRPr="00F72117">
        <w:rPr>
          <w:rFonts w:eastAsia="Times New Roman" w:cs="Arial"/>
          <w:szCs w:val="20"/>
        </w:rPr>
        <w:t xml:space="preserve"> </w:t>
      </w:r>
      <w:r w:rsidRPr="00F72117">
        <w:rPr>
          <w:rFonts w:eastAsia="Times New Roman" w:cs="Arial"/>
          <w:b/>
          <w:szCs w:val="20"/>
        </w:rPr>
        <w:t>:</w:t>
      </w:r>
      <w:r w:rsidRPr="00F72117">
        <w:rPr>
          <w:rFonts w:eastAsia="Times New Roman" w:cs="Arial"/>
          <w:szCs w:val="20"/>
        </w:rPr>
        <w:t xml:space="preserve"> </w:t>
      </w: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Cadre d'emplois</w:t>
      </w:r>
      <w:r w:rsidRPr="00F72117">
        <w:rPr>
          <w:rFonts w:eastAsia="Times New Roman" w:cs="Arial"/>
          <w:szCs w:val="20"/>
        </w:rPr>
        <w:t xml:space="preserve"> : </w:t>
      </w: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Catégorie</w:t>
      </w:r>
      <w:r w:rsidRPr="00F72117">
        <w:rPr>
          <w:rFonts w:eastAsia="Times New Roman" w:cs="Arial"/>
          <w:szCs w:val="20"/>
        </w:rPr>
        <w:t xml:space="preserve"> : </w:t>
      </w: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Grade</w:t>
      </w:r>
      <w:r w:rsidRPr="00F72117">
        <w:rPr>
          <w:rFonts w:eastAsia="Times New Roman" w:cs="Arial"/>
          <w:szCs w:val="20"/>
        </w:rPr>
        <w:t xml:space="preserve"> : </w:t>
      </w: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Statut</w:t>
      </w:r>
      <w:r w:rsidRPr="00F72117">
        <w:rPr>
          <w:rFonts w:eastAsia="Times New Roman" w:cs="Arial"/>
          <w:szCs w:val="20"/>
        </w:rPr>
        <w:t xml:space="preserve">  (stagiaire, titulaire, non titulaire) : </w:t>
      </w:r>
    </w:p>
    <w:p w:rsidR="00F72117" w:rsidRPr="00F72117" w:rsidRDefault="00F72117" w:rsidP="00F72117">
      <w:pPr>
        <w:pBdr>
          <w:top w:val="single" w:sz="18" w:space="1" w:color="4D4D4D"/>
          <w:left w:val="single" w:sz="18" w:space="4" w:color="4D4D4D"/>
          <w:bottom w:val="single" w:sz="18" w:space="1" w:color="4D4D4D"/>
          <w:right w:val="single" w:sz="18" w:space="2" w:color="4D4D4D"/>
        </w:pBdr>
        <w:spacing w:line="240" w:lineRule="auto"/>
        <w:rPr>
          <w:rFonts w:eastAsia="Times New Roman" w:cs="Arial"/>
          <w:szCs w:val="20"/>
        </w:rPr>
      </w:pPr>
      <w:r w:rsidRPr="00F72117">
        <w:rPr>
          <w:rFonts w:eastAsia="Times New Roman" w:cs="Arial"/>
          <w:b/>
          <w:szCs w:val="20"/>
        </w:rPr>
        <w:t xml:space="preserve">Temps de travail </w:t>
      </w:r>
      <w:r w:rsidRPr="00F72117">
        <w:rPr>
          <w:rFonts w:eastAsia="Times New Roman" w:cs="Arial"/>
          <w:szCs w:val="20"/>
        </w:rPr>
        <w:t xml:space="preserve">(temps complet ou temps non complet) : </w:t>
      </w:r>
    </w:p>
    <w:p w:rsidR="00F72117" w:rsidRPr="00F72117" w:rsidRDefault="00F72117" w:rsidP="00F72117">
      <w:pPr>
        <w:pBdr>
          <w:top w:val="single" w:sz="18" w:space="1" w:color="4D4D4D"/>
          <w:left w:val="single" w:sz="18" w:space="4" w:color="4D4D4D"/>
          <w:bottom w:val="single" w:sz="18" w:space="1" w:color="4D4D4D"/>
          <w:right w:val="single" w:sz="18" w:space="2" w:color="4D4D4D"/>
        </w:pBdr>
        <w:tabs>
          <w:tab w:val="left" w:pos="3780"/>
        </w:tabs>
        <w:spacing w:line="240" w:lineRule="auto"/>
        <w:rPr>
          <w:rFonts w:eastAsia="Times New Roman" w:cs="Arial"/>
          <w:szCs w:val="20"/>
        </w:rPr>
      </w:pPr>
      <w:r w:rsidRPr="00F72117">
        <w:rPr>
          <w:rFonts w:eastAsia="Times New Roman" w:cs="Arial"/>
          <w:szCs w:val="20"/>
        </w:rPr>
        <w:tab/>
      </w:r>
    </w:p>
    <w:p w:rsidR="00F72117" w:rsidRPr="00F72117" w:rsidRDefault="00F72117" w:rsidP="00F72117">
      <w:pPr>
        <w:spacing w:line="240" w:lineRule="auto"/>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shd w:val="clear" w:color="auto" w:fill="C0C0C0"/>
        <w:autoSpaceDE w:val="0"/>
        <w:autoSpaceDN w:val="0"/>
        <w:adjustRightInd w:val="0"/>
        <w:spacing w:line="240" w:lineRule="auto"/>
        <w:rPr>
          <w:rFonts w:eastAsia="Times New Roman" w:cs="Arial"/>
          <w:b/>
          <w:bCs/>
          <w:sz w:val="24"/>
          <w:szCs w:val="20"/>
        </w:rPr>
      </w:pPr>
      <w:r w:rsidRPr="00F72117">
        <w:rPr>
          <w:rFonts w:eastAsia="Times New Roman" w:cs="Arial"/>
          <w:b/>
          <w:bCs/>
          <w:sz w:val="24"/>
          <w:szCs w:val="20"/>
        </w:rPr>
        <w:t xml:space="preserve">FONCTIONS  PRINCIPALES DU POSTE </w:t>
      </w:r>
    </w:p>
    <w:p w:rsidR="00F72117" w:rsidRPr="00F72117" w:rsidRDefault="00F72117" w:rsidP="00F72117">
      <w:pP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center"/>
        <w:rPr>
          <w:rFonts w:eastAsia="Times New Roman" w:cs="Arial"/>
          <w:szCs w:val="20"/>
        </w:rPr>
      </w:pPr>
      <w:r w:rsidRPr="00F72117">
        <w:rPr>
          <w:rFonts w:eastAsia="Times New Roman" w:cs="Arial"/>
          <w:noProof/>
          <w:szCs w:val="20"/>
        </w:rPr>
        <mc:AlternateContent>
          <mc:Choice Requires="wps">
            <w:drawing>
              <wp:anchor distT="0" distB="0" distL="114300" distR="114300" simplePos="0" relativeHeight="251664384" behindDoc="0" locked="0" layoutInCell="1" allowOverlap="1" wp14:anchorId="7808AEF4" wp14:editId="002CB9A9">
                <wp:simplePos x="0" y="0"/>
                <wp:positionH relativeFrom="column">
                  <wp:posOffset>685800</wp:posOffset>
                </wp:positionH>
                <wp:positionV relativeFrom="paragraph">
                  <wp:posOffset>132080</wp:posOffset>
                </wp:positionV>
                <wp:extent cx="4114800" cy="571500"/>
                <wp:effectExtent l="9525" t="8255" r="9525" b="10795"/>
                <wp:wrapNone/>
                <wp:docPr id="20"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571500"/>
                        </a:xfrm>
                        <a:prstGeom prst="ellipse">
                          <a:avLst/>
                        </a:prstGeom>
                        <a:solidFill>
                          <a:srgbClr val="FFFFFF"/>
                        </a:solidFill>
                        <a:ln w="9525">
                          <a:solidFill>
                            <a:srgbClr val="000000"/>
                          </a:solidFill>
                          <a:round/>
                          <a:headEnd/>
                          <a:tailEnd/>
                        </a:ln>
                      </wps:spPr>
                      <wps:txbx>
                        <w:txbxContent>
                          <w:p w:rsidR="00793CB2" w:rsidRPr="00353B4C" w:rsidRDefault="00793CB2" w:rsidP="00F72117">
                            <w:pPr>
                              <w:jc w:val="center"/>
                              <w:rPr>
                                <w:b/>
                                <w:i/>
                                <w:sz w:val="18"/>
                                <w:szCs w:val="20"/>
                              </w:rPr>
                            </w:pPr>
                            <w:r w:rsidRPr="00353B4C">
                              <w:rPr>
                                <w:b/>
                                <w:i/>
                                <w:sz w:val="18"/>
                                <w:szCs w:val="20"/>
                              </w:rPr>
                              <w:t>C'est la raison d'être du poste,</w:t>
                            </w:r>
                          </w:p>
                          <w:p w:rsidR="00793CB2" w:rsidRPr="00353B4C" w:rsidRDefault="00793CB2" w:rsidP="00F72117">
                            <w:pPr>
                              <w:jc w:val="center"/>
                              <w:rPr>
                                <w:b/>
                                <w:i/>
                                <w:sz w:val="18"/>
                                <w:szCs w:val="20"/>
                              </w:rPr>
                            </w:pPr>
                            <w:r w:rsidRPr="00353B4C">
                              <w:rPr>
                                <w:b/>
                                <w:i/>
                                <w:sz w:val="18"/>
                                <w:szCs w:val="20"/>
                              </w:rPr>
                              <w:t xml:space="preserve"> </w:t>
                            </w:r>
                            <w:proofErr w:type="gramStart"/>
                            <w:r w:rsidRPr="00353B4C">
                              <w:rPr>
                                <w:b/>
                                <w:i/>
                                <w:sz w:val="18"/>
                                <w:szCs w:val="20"/>
                              </w:rPr>
                              <w:t>sa</w:t>
                            </w:r>
                            <w:proofErr w:type="gramEnd"/>
                            <w:r w:rsidRPr="00353B4C">
                              <w:rPr>
                                <w:b/>
                                <w:i/>
                                <w:sz w:val="18"/>
                                <w:szCs w:val="20"/>
                              </w:rPr>
                              <w:t xml:space="preserve"> contribution au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20" o:spid="_x0000_s1029" style="position:absolute;left:0;text-align:left;margin-left:54pt;margin-top:10.4pt;width:324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">
                <v:textbox>
                  <w:txbxContent>
                    <w:p w:rsidR="00793CB2" w:rsidRPr="00353B4C" w:rsidRDefault="00793CB2" w:rsidP="00F72117">
                      <w:pPr>
                        <w:jc w:val="center"/>
                        <w:rPr>
                          <w:b/>
                          <w:i/>
                          <w:sz w:val="18"/>
                          <w:szCs w:val="20"/>
                        </w:rPr>
                      </w:pPr>
                      <w:r w:rsidRPr="00353B4C">
                        <w:rPr>
                          <w:b/>
                          <w:i/>
                          <w:sz w:val="18"/>
                          <w:szCs w:val="20"/>
                        </w:rPr>
                        <w:t>C'est la raison d'être du poste,</w:t>
                      </w:r>
                    </w:p>
                    <w:p w:rsidR="00793CB2" w:rsidRPr="00353B4C" w:rsidRDefault="00793CB2" w:rsidP="00F72117">
                      <w:pPr>
                        <w:jc w:val="center"/>
                        <w:rPr>
                          <w:b/>
                          <w:i/>
                          <w:sz w:val="18"/>
                          <w:szCs w:val="20"/>
                        </w:rPr>
                      </w:pPr>
                      <w:r w:rsidRPr="00353B4C">
                        <w:rPr>
                          <w:b/>
                          <w:i/>
                          <w:sz w:val="18"/>
                          <w:szCs w:val="20"/>
                        </w:rPr>
                        <w:t xml:space="preserve"> </w:t>
                      </w:r>
                      <w:proofErr w:type="gramStart"/>
                      <w:r w:rsidRPr="00353B4C">
                        <w:rPr>
                          <w:b/>
                          <w:i/>
                          <w:sz w:val="18"/>
                          <w:szCs w:val="20"/>
                        </w:rPr>
                        <w:t>sa</w:t>
                      </w:r>
                      <w:proofErr w:type="gramEnd"/>
                      <w:r w:rsidRPr="00353B4C">
                        <w:rPr>
                          <w:b/>
                          <w:i/>
                          <w:sz w:val="18"/>
                          <w:szCs w:val="20"/>
                        </w:rPr>
                        <w:t xml:space="preserve"> contribution au service.</w:t>
                      </w:r>
                    </w:p>
                  </w:txbxContent>
                </v:textbox>
              </v:oval>
            </w:pict>
          </mc:Fallback>
        </mc:AlternateConten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center"/>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spacing w:line="240" w:lineRule="auto"/>
        <w:jc w:val="center"/>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shd w:val="clear" w:color="auto" w:fill="C0C0C0"/>
        <w:autoSpaceDE w:val="0"/>
        <w:autoSpaceDN w:val="0"/>
        <w:adjustRightInd w:val="0"/>
        <w:spacing w:line="240" w:lineRule="auto"/>
        <w:rPr>
          <w:rFonts w:eastAsia="Times New Roman" w:cs="Arial"/>
          <w:b/>
          <w:bCs/>
          <w:sz w:val="24"/>
          <w:szCs w:val="20"/>
        </w:rPr>
      </w:pPr>
      <w:r w:rsidRPr="00F72117">
        <w:rPr>
          <w:rFonts w:eastAsia="Times New Roman" w:cs="Arial"/>
          <w:b/>
          <w:bCs/>
          <w:sz w:val="24"/>
          <w:szCs w:val="20"/>
        </w:rPr>
        <w:t xml:space="preserve">MISSIONS ET ACTIVITES </w:t>
      </w:r>
    </w:p>
    <w:p w:rsidR="00F72117" w:rsidRPr="00F72117" w:rsidRDefault="00F72117" w:rsidP="00F72117">
      <w:pPr>
        <w:spacing w:line="240" w:lineRule="auto"/>
        <w:jc w:val="center"/>
        <w:rPr>
          <w:rFonts w:eastAsia="Times New Roman" w:cs="Arial"/>
          <w:szCs w:val="20"/>
        </w:rPr>
      </w:pPr>
    </w:p>
    <w:tbl>
      <w:tblPr>
        <w:tblStyle w:val="Grilledutableau1"/>
        <w:tblW w:w="9900" w:type="dxa"/>
        <w:tblInd w:w="-72" w:type="dxa"/>
        <w:tblBorders>
          <w:top w:val="single" w:sz="18" w:space="0" w:color="4D4D4D"/>
          <w:left w:val="single" w:sz="18" w:space="0" w:color="4D4D4D"/>
          <w:bottom w:val="single" w:sz="18" w:space="0" w:color="4D4D4D"/>
          <w:right w:val="single" w:sz="18" w:space="0" w:color="4D4D4D"/>
          <w:insideH w:val="single" w:sz="18" w:space="0" w:color="4D4D4D"/>
          <w:insideV w:val="single" w:sz="18" w:space="0" w:color="4D4D4D"/>
        </w:tblBorders>
        <w:tblLayout w:type="fixed"/>
        <w:tblLook w:val="01E0" w:firstRow="1" w:lastRow="1" w:firstColumn="1" w:lastColumn="1" w:noHBand="0" w:noVBand="0"/>
      </w:tblPr>
      <w:tblGrid>
        <w:gridCol w:w="3780"/>
        <w:gridCol w:w="6120"/>
      </w:tblGrid>
      <w:tr w:rsidR="00F72117" w:rsidRPr="00F72117" w:rsidTr="004262E9">
        <w:tc>
          <w:tcPr>
            <w:tcW w:w="3780" w:type="dxa"/>
          </w:tcPr>
          <w:p w:rsidR="00F72117" w:rsidRPr="00F72117" w:rsidRDefault="00F72117" w:rsidP="00F72117">
            <w:pPr>
              <w:spacing w:line="240" w:lineRule="auto"/>
              <w:rPr>
                <w:rFonts w:cs="Arial"/>
                <w:b/>
              </w:rPr>
            </w:pPr>
            <w:r w:rsidRPr="00F72117">
              <w:rPr>
                <w:rFonts w:cs="Arial"/>
                <w:b/>
              </w:rPr>
              <w:t>ACTIVITES PRINICPALES</w:t>
            </w: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tc>
        <w:tc>
          <w:tcPr>
            <w:tcW w:w="6120" w:type="dxa"/>
          </w:tcPr>
          <w:p w:rsidR="00F72117" w:rsidRPr="00F72117" w:rsidRDefault="00F72117" w:rsidP="00F72117">
            <w:pPr>
              <w:spacing w:line="240" w:lineRule="auto"/>
              <w:jc w:val="center"/>
              <w:rPr>
                <w:rFonts w:cs="Arial"/>
                <w:b/>
              </w:rPr>
            </w:pPr>
            <w:r w:rsidRPr="00F72117">
              <w:rPr>
                <w:rFonts w:cs="Arial"/>
                <w:b/>
                <w:noProof/>
              </w:rPr>
              <mc:AlternateContent>
                <mc:Choice Requires="wps">
                  <w:drawing>
                    <wp:anchor distT="0" distB="0" distL="114300" distR="114300" simplePos="0" relativeHeight="251665408" behindDoc="0" locked="0" layoutInCell="1" allowOverlap="1" wp14:anchorId="66ECFDE3" wp14:editId="2CD4EBF2">
                      <wp:simplePos x="0" y="0"/>
                      <wp:positionH relativeFrom="column">
                        <wp:posOffset>193040</wp:posOffset>
                      </wp:positionH>
                      <wp:positionV relativeFrom="paragraph">
                        <wp:posOffset>43180</wp:posOffset>
                      </wp:positionV>
                      <wp:extent cx="3248025" cy="781050"/>
                      <wp:effectExtent l="0" t="0" r="28575" b="19050"/>
                      <wp:wrapNone/>
                      <wp:docPr id="19" name="El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781050"/>
                              </a:xfrm>
                              <a:prstGeom prst="ellipse">
                                <a:avLst/>
                              </a:prstGeom>
                              <a:solidFill>
                                <a:srgbClr val="FFFFFF"/>
                              </a:solidFill>
                              <a:ln w="9525">
                                <a:solidFill>
                                  <a:srgbClr val="000000"/>
                                </a:solidFill>
                                <a:round/>
                                <a:headEnd/>
                                <a:tailEnd/>
                              </a:ln>
                            </wps:spPr>
                            <wps:txbx>
                              <w:txbxContent>
                                <w:p w:rsidR="00793CB2" w:rsidRPr="004227BA" w:rsidRDefault="00793CB2" w:rsidP="00F72117">
                                  <w:pPr>
                                    <w:jc w:val="center"/>
                                    <w:rPr>
                                      <w:b/>
                                      <w:i/>
                                      <w:szCs w:val="20"/>
                                    </w:rPr>
                                  </w:pPr>
                                  <w:r w:rsidRPr="00353B4C">
                                    <w:rPr>
                                      <w:b/>
                                      <w:i/>
                                      <w:sz w:val="18"/>
                                      <w:szCs w:val="20"/>
                                    </w:rPr>
                                    <w:t>Ce sont toutes les activités réalisées de manière</w:t>
                                  </w:r>
                                  <w:r w:rsidRPr="00353B4C">
                                    <w:rPr>
                                      <w:b/>
                                      <w:i/>
                                      <w:sz w:val="16"/>
                                      <w:szCs w:val="20"/>
                                    </w:rPr>
                                    <w:t xml:space="preserve"> </w:t>
                                  </w:r>
                                  <w:r w:rsidRPr="00353B4C">
                                    <w:rPr>
                                      <w:b/>
                                      <w:i/>
                                      <w:sz w:val="18"/>
                                      <w:szCs w:val="20"/>
                                    </w:rPr>
                                    <w:t xml:space="preserve">régulière </w:t>
                                  </w:r>
                                  <w:r>
                                    <w:rPr>
                                      <w:b/>
                                      <w:i/>
                                      <w:szCs w:val="20"/>
                                    </w:rPr>
                                    <w:t>qui constituent l'essentiel du travail.</w:t>
                                  </w:r>
                                </w:p>
                                <w:p w:rsidR="00793CB2" w:rsidRDefault="00793CB2" w:rsidP="00F721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9" o:spid="_x0000_s1030" style="position:absolute;left:0;text-align:left;margin-left:15.2pt;margin-top:3.4pt;width:255.75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">
                      <v:textbox>
                        <w:txbxContent>
                          <w:p w:rsidR="00793CB2" w:rsidRPr="004227BA" w:rsidRDefault="00793CB2" w:rsidP="00F72117">
                            <w:pPr>
                              <w:jc w:val="center"/>
                              <w:rPr>
                                <w:b/>
                                <w:i/>
                                <w:szCs w:val="20"/>
                              </w:rPr>
                            </w:pPr>
                            <w:r w:rsidRPr="00353B4C">
                              <w:rPr>
                                <w:b/>
                                <w:i/>
                                <w:sz w:val="18"/>
                                <w:szCs w:val="20"/>
                              </w:rPr>
                              <w:t>Ce sont toutes les activités réalisées de manière</w:t>
                            </w:r>
                            <w:r w:rsidRPr="00353B4C">
                              <w:rPr>
                                <w:b/>
                                <w:i/>
                                <w:sz w:val="16"/>
                                <w:szCs w:val="20"/>
                              </w:rPr>
                              <w:t xml:space="preserve"> </w:t>
                            </w:r>
                            <w:r w:rsidRPr="00353B4C">
                              <w:rPr>
                                <w:b/>
                                <w:i/>
                                <w:sz w:val="18"/>
                                <w:szCs w:val="20"/>
                              </w:rPr>
                              <w:t xml:space="preserve">régulière </w:t>
                            </w:r>
                            <w:r>
                              <w:rPr>
                                <w:b/>
                                <w:i/>
                                <w:szCs w:val="20"/>
                              </w:rPr>
                              <w:t>qui constituent l'essentiel du travail.</w:t>
                            </w:r>
                          </w:p>
                          <w:p w:rsidR="00793CB2" w:rsidRDefault="00793CB2" w:rsidP="00F72117"/>
                        </w:txbxContent>
                      </v:textbox>
                    </v:oval>
                  </w:pict>
                </mc:Fallback>
              </mc:AlternateContent>
            </w:r>
          </w:p>
        </w:tc>
      </w:tr>
      <w:tr w:rsidR="00F72117" w:rsidRPr="00F72117" w:rsidTr="004262E9">
        <w:trPr>
          <w:trHeight w:val="35"/>
        </w:trPr>
        <w:tc>
          <w:tcPr>
            <w:tcW w:w="3780" w:type="dxa"/>
          </w:tcPr>
          <w:p w:rsidR="00F72117" w:rsidRPr="00F72117" w:rsidRDefault="00F72117" w:rsidP="00F72117">
            <w:pPr>
              <w:spacing w:line="240" w:lineRule="auto"/>
              <w:rPr>
                <w:rFonts w:cs="Arial"/>
                <w:b/>
              </w:rPr>
            </w:pPr>
            <w:r w:rsidRPr="00F72117">
              <w:rPr>
                <w:rFonts w:cs="Arial"/>
                <w:b/>
              </w:rPr>
              <w:t>ACTIVITES SECONDAIRES</w:t>
            </w: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p w:rsidR="00F72117" w:rsidRPr="00F72117" w:rsidRDefault="00F72117" w:rsidP="00F72117">
            <w:pPr>
              <w:spacing w:line="240" w:lineRule="auto"/>
              <w:rPr>
                <w:rFonts w:cs="Arial"/>
                <w:b/>
              </w:rPr>
            </w:pPr>
          </w:p>
        </w:tc>
        <w:tc>
          <w:tcPr>
            <w:tcW w:w="6120" w:type="dxa"/>
          </w:tcPr>
          <w:p w:rsidR="00F72117" w:rsidRPr="00F72117" w:rsidRDefault="00F72117" w:rsidP="00F72117">
            <w:pPr>
              <w:spacing w:line="240" w:lineRule="auto"/>
              <w:ind w:left="360"/>
              <w:rPr>
                <w:rFonts w:cs="Arial"/>
                <w:bCs/>
              </w:rPr>
            </w:pPr>
            <w:r w:rsidRPr="00F72117">
              <w:rPr>
                <w:rFonts w:cs="Arial"/>
                <w:bCs/>
                <w:noProof/>
              </w:rPr>
              <mc:AlternateContent>
                <mc:Choice Requires="wps">
                  <w:drawing>
                    <wp:anchor distT="0" distB="0" distL="114300" distR="114300" simplePos="0" relativeHeight="251666432" behindDoc="0" locked="0" layoutInCell="1" allowOverlap="1" wp14:anchorId="43B131D5" wp14:editId="7FD19849">
                      <wp:simplePos x="0" y="0"/>
                      <wp:positionH relativeFrom="column">
                        <wp:posOffset>288290</wp:posOffset>
                      </wp:positionH>
                      <wp:positionV relativeFrom="paragraph">
                        <wp:posOffset>62230</wp:posOffset>
                      </wp:positionV>
                      <wp:extent cx="3086100" cy="590550"/>
                      <wp:effectExtent l="0" t="0" r="19050" b="19050"/>
                      <wp:wrapNone/>
                      <wp:docPr id="17" name="El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90550"/>
                              </a:xfrm>
                              <a:prstGeom prst="ellipse">
                                <a:avLst/>
                              </a:prstGeom>
                              <a:solidFill>
                                <a:srgbClr val="FFFFFF"/>
                              </a:solidFill>
                              <a:ln w="9525">
                                <a:solidFill>
                                  <a:srgbClr val="000000"/>
                                </a:solidFill>
                                <a:round/>
                                <a:headEnd/>
                                <a:tailEnd/>
                              </a:ln>
                            </wps:spPr>
                            <wps:txbx>
                              <w:txbxContent>
                                <w:p w:rsidR="00793CB2" w:rsidRPr="004227BA" w:rsidRDefault="00793CB2" w:rsidP="00F72117">
                                  <w:pPr>
                                    <w:jc w:val="center"/>
                                    <w:rPr>
                                      <w:b/>
                                      <w:i/>
                                      <w:szCs w:val="20"/>
                                    </w:rPr>
                                  </w:pPr>
                                  <w:r w:rsidRPr="00353B4C">
                                    <w:rPr>
                                      <w:b/>
                                      <w:i/>
                                      <w:sz w:val="18"/>
                                      <w:szCs w:val="20"/>
                                    </w:rPr>
                                    <w:t xml:space="preserve">Ce sont les activités moins fréquentes et moins </w:t>
                                  </w:r>
                                  <w:r>
                                    <w:rPr>
                                      <w:b/>
                                      <w:i/>
                                      <w:szCs w:val="20"/>
                                    </w:rPr>
                                    <w:t>régulières.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7" o:spid="_x0000_s1031" style="position:absolute;left:0;text-align:left;margin-left:22.7pt;margin-top:4.9pt;width:243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">
                      <v:textbox>
                        <w:txbxContent>
                          <w:p w:rsidR="00793CB2" w:rsidRPr="004227BA" w:rsidRDefault="00793CB2" w:rsidP="00F72117">
                            <w:pPr>
                              <w:jc w:val="center"/>
                              <w:rPr>
                                <w:b/>
                                <w:i/>
                                <w:szCs w:val="20"/>
                              </w:rPr>
                            </w:pPr>
                            <w:r w:rsidRPr="00353B4C">
                              <w:rPr>
                                <w:b/>
                                <w:i/>
                                <w:sz w:val="18"/>
                                <w:szCs w:val="20"/>
                              </w:rPr>
                              <w:t xml:space="preserve">Ce sont les activités moins fréquentes et moins </w:t>
                            </w:r>
                            <w:r>
                              <w:rPr>
                                <w:b/>
                                <w:i/>
                                <w:szCs w:val="20"/>
                              </w:rPr>
                              <w:t>régulières.</w:t>
                            </w:r>
                          </w:p>
                        </w:txbxContent>
                      </v:textbox>
                    </v:oval>
                  </w:pict>
                </mc:Fallback>
              </mc:AlternateContent>
            </w:r>
          </w:p>
        </w:tc>
      </w:tr>
    </w:tbl>
    <w:p w:rsidR="00F72117" w:rsidRPr="00F72117" w:rsidRDefault="00F72117" w:rsidP="00F72117">
      <w:pPr>
        <w:spacing w:line="240" w:lineRule="auto"/>
        <w:rPr>
          <w:rFonts w:eastAsia="Times New Roman" w:cs="Arial"/>
          <w:szCs w:val="20"/>
        </w:rPr>
      </w:pPr>
    </w:p>
    <w:p w:rsidR="000967C7" w:rsidRDefault="000967C7" w:rsidP="00F72117">
      <w:pPr>
        <w:spacing w:line="240" w:lineRule="auto"/>
        <w:jc w:val="center"/>
        <w:rPr>
          <w:rFonts w:eastAsia="Times New Roman" w:cs="Arial"/>
          <w:b/>
          <w:szCs w:val="20"/>
        </w:rPr>
      </w:pPr>
      <w:r>
        <w:rPr>
          <w:rFonts w:eastAsia="Times New Roman" w:cs="Arial"/>
          <w:b/>
          <w:szCs w:val="20"/>
        </w:rPr>
        <w:br w:type="page"/>
      </w:r>
    </w:p>
    <w:p w:rsidR="00F72117" w:rsidRPr="00F72117" w:rsidRDefault="00F72117" w:rsidP="00F72117">
      <w:pPr>
        <w:shd w:val="clear" w:color="auto" w:fill="C0C0C0"/>
        <w:autoSpaceDE w:val="0"/>
        <w:autoSpaceDN w:val="0"/>
        <w:adjustRightInd w:val="0"/>
        <w:spacing w:line="240" w:lineRule="auto"/>
        <w:rPr>
          <w:rFonts w:eastAsia="Times New Roman" w:cs="Arial"/>
          <w:b/>
          <w:bCs/>
          <w:sz w:val="24"/>
          <w:szCs w:val="20"/>
        </w:rPr>
      </w:pPr>
      <w:r w:rsidRPr="00F72117">
        <w:rPr>
          <w:rFonts w:eastAsia="Times New Roman" w:cs="Arial"/>
          <w:b/>
          <w:bCs/>
          <w:sz w:val="24"/>
          <w:szCs w:val="20"/>
        </w:rPr>
        <w:lastRenderedPageBreak/>
        <w:t>CONNAISSANCES – EXPERIENCES ET APTITUDES REQUISES</w:t>
      </w:r>
    </w:p>
    <w:p w:rsidR="00F72117" w:rsidRPr="00F72117" w:rsidRDefault="00F72117" w:rsidP="00F72117">
      <w:pP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caps/>
          <w:szCs w:val="20"/>
        </w:rPr>
      </w:pPr>
      <w:r w:rsidRPr="00F72117">
        <w:rPr>
          <w:rFonts w:eastAsia="Times New Roman" w:cs="Arial"/>
          <w:b/>
          <w:caps/>
          <w:szCs w:val="20"/>
        </w:rPr>
        <w:t>Savoirs / connaissances</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b/>
          <w:szCs w:val="20"/>
        </w:rPr>
      </w:pPr>
      <w:r w:rsidRPr="00F72117">
        <w:rPr>
          <w:rFonts w:eastAsia="Times New Roman" w:cs="Arial"/>
          <w:szCs w:val="20"/>
        </w:rPr>
        <w:t xml:space="preserve">• </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r w:rsidRPr="00F72117">
        <w:rPr>
          <w:rFonts w:eastAsia="Times New Roman" w:cs="Arial"/>
          <w:szCs w:val="20"/>
        </w:rPr>
        <w:t xml:space="preserve">• </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szCs w:val="20"/>
        </w:rPr>
      </w:pPr>
      <w:r w:rsidRPr="00F72117">
        <w:rPr>
          <w:rFonts w:eastAsia="Times New Roman" w:cs="Arial"/>
          <w:b/>
          <w:szCs w:val="20"/>
        </w:rPr>
        <w:t>SAVOIRS FAIRE / COMPETENCES TECHNIQUES</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r w:rsidRPr="00F72117">
        <w:rPr>
          <w:rFonts w:eastAsia="Times New Roman" w:cs="Arial"/>
          <w:szCs w:val="20"/>
        </w:rPr>
        <w:t xml:space="preserve">• </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r w:rsidRPr="00F72117">
        <w:rPr>
          <w:rFonts w:eastAsia="Times New Roman" w:cs="Arial"/>
          <w:szCs w:val="20"/>
        </w:rPr>
        <w:t>•</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szCs w:val="20"/>
        </w:rPr>
      </w:pPr>
      <w:r w:rsidRPr="00F72117">
        <w:rPr>
          <w:rFonts w:eastAsia="Times New Roman" w:cs="Arial"/>
          <w:b/>
          <w:szCs w:val="20"/>
        </w:rPr>
        <w:t>SAVOIRS ETRE / APTITUDES</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r w:rsidRPr="00F72117">
        <w:rPr>
          <w:rFonts w:eastAsia="Times New Roman" w:cs="Arial"/>
          <w:szCs w:val="20"/>
        </w:rPr>
        <w:t xml:space="preserve">• </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r w:rsidRPr="00F72117">
        <w:rPr>
          <w:rFonts w:eastAsia="Times New Roman" w:cs="Arial"/>
          <w:szCs w:val="20"/>
        </w:rPr>
        <w:t>•</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jc w:val="both"/>
        <w:rPr>
          <w:rFonts w:eastAsia="Times New Roman" w:cs="Arial"/>
          <w:szCs w:val="20"/>
        </w:rPr>
      </w:pPr>
    </w:p>
    <w:p w:rsidR="00F72117" w:rsidRPr="00F72117" w:rsidRDefault="00F72117" w:rsidP="00F72117">
      <w:pPr>
        <w:autoSpaceDE w:val="0"/>
        <w:autoSpaceDN w:val="0"/>
        <w:adjustRightInd w:val="0"/>
        <w:spacing w:line="240" w:lineRule="auto"/>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shd w:val="clear" w:color="auto" w:fill="C0C0C0"/>
        <w:autoSpaceDE w:val="0"/>
        <w:autoSpaceDN w:val="0"/>
        <w:adjustRightInd w:val="0"/>
        <w:spacing w:line="240" w:lineRule="auto"/>
        <w:rPr>
          <w:rFonts w:eastAsia="Times New Roman" w:cs="Arial"/>
          <w:b/>
          <w:bCs/>
          <w:sz w:val="24"/>
          <w:szCs w:val="20"/>
        </w:rPr>
      </w:pPr>
      <w:r w:rsidRPr="00F72117">
        <w:rPr>
          <w:rFonts w:eastAsia="Times New Roman" w:cs="Arial"/>
          <w:b/>
          <w:bCs/>
          <w:sz w:val="24"/>
          <w:szCs w:val="20"/>
        </w:rPr>
        <w:t>EXIGENCES DU POSTE</w:t>
      </w:r>
    </w:p>
    <w:p w:rsidR="00F72117" w:rsidRPr="00F72117" w:rsidRDefault="00F72117" w:rsidP="00F72117">
      <w:pP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caps/>
          <w:szCs w:val="20"/>
        </w:rPr>
      </w:pPr>
      <w:r w:rsidRPr="00F72117">
        <w:rPr>
          <w:rFonts w:eastAsia="Times New Roman" w:cs="Arial"/>
          <w:noProof/>
          <w:szCs w:val="20"/>
        </w:rPr>
        <mc:AlternateContent>
          <mc:Choice Requires="wps">
            <w:drawing>
              <wp:anchor distT="0" distB="0" distL="114300" distR="114300" simplePos="0" relativeHeight="251667456" behindDoc="0" locked="0" layoutInCell="1" allowOverlap="1" wp14:anchorId="4FE057A2" wp14:editId="6C8EBA31">
                <wp:simplePos x="0" y="0"/>
                <wp:positionH relativeFrom="column">
                  <wp:posOffset>2856230</wp:posOffset>
                </wp:positionH>
                <wp:positionV relativeFrom="paragraph">
                  <wp:posOffset>72390</wp:posOffset>
                </wp:positionV>
                <wp:extent cx="3299460" cy="883920"/>
                <wp:effectExtent l="0" t="0" r="15240" b="11430"/>
                <wp:wrapNone/>
                <wp:docPr id="16" name="El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9460" cy="883920"/>
                        </a:xfrm>
                        <a:prstGeom prst="ellipse">
                          <a:avLst/>
                        </a:prstGeom>
                        <a:solidFill>
                          <a:srgbClr val="FFFFFF"/>
                        </a:solidFill>
                        <a:ln w="9525">
                          <a:solidFill>
                            <a:srgbClr val="000000"/>
                          </a:solidFill>
                          <a:round/>
                          <a:headEnd/>
                          <a:tailEnd/>
                        </a:ln>
                      </wps:spPr>
                      <wps:txbx>
                        <w:txbxContent>
                          <w:p w:rsidR="00793CB2" w:rsidRPr="00353B4C" w:rsidRDefault="00793CB2" w:rsidP="00F72117">
                            <w:pPr>
                              <w:jc w:val="center"/>
                              <w:rPr>
                                <w:b/>
                                <w:i/>
                                <w:sz w:val="18"/>
                                <w:szCs w:val="20"/>
                              </w:rPr>
                            </w:pPr>
                            <w:r w:rsidRPr="00353B4C">
                              <w:rPr>
                                <w:b/>
                                <w:i/>
                                <w:sz w:val="18"/>
                                <w:szCs w:val="20"/>
                              </w:rPr>
                              <w:t>Conditions d'accès :</w:t>
                            </w:r>
                          </w:p>
                          <w:p w:rsidR="00793CB2" w:rsidRPr="004227BA" w:rsidRDefault="00793CB2" w:rsidP="00F72117">
                            <w:pPr>
                              <w:jc w:val="center"/>
                              <w:rPr>
                                <w:b/>
                                <w:i/>
                                <w:szCs w:val="20"/>
                              </w:rPr>
                            </w:pPr>
                            <w:proofErr w:type="gramStart"/>
                            <w:r w:rsidRPr="00353B4C">
                              <w:rPr>
                                <w:b/>
                                <w:i/>
                                <w:sz w:val="18"/>
                                <w:szCs w:val="20"/>
                              </w:rPr>
                              <w:t>formation</w:t>
                            </w:r>
                            <w:proofErr w:type="gramEnd"/>
                            <w:r w:rsidRPr="00353B4C">
                              <w:rPr>
                                <w:b/>
                                <w:i/>
                                <w:sz w:val="18"/>
                                <w:szCs w:val="20"/>
                              </w:rPr>
                              <w:t xml:space="preserve"> ou expérience requises, diplômes indispensables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6" o:spid="_x0000_s1032" style="position:absolute;margin-left:224.9pt;margin-top:5.7pt;width:259.8pt;height:6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">
                <v:textbox>
                  <w:txbxContent>
                    <w:p w:rsidR="00793CB2" w:rsidRPr="00353B4C" w:rsidRDefault="00793CB2" w:rsidP="00F72117">
                      <w:pPr>
                        <w:jc w:val="center"/>
                        <w:rPr>
                          <w:b/>
                          <w:i/>
                          <w:sz w:val="18"/>
                          <w:szCs w:val="20"/>
                        </w:rPr>
                      </w:pPr>
                      <w:r w:rsidRPr="00353B4C">
                        <w:rPr>
                          <w:b/>
                          <w:i/>
                          <w:sz w:val="18"/>
                          <w:szCs w:val="20"/>
                        </w:rPr>
                        <w:t>Conditions d'accès :</w:t>
                      </w:r>
                    </w:p>
                    <w:p w:rsidR="00793CB2" w:rsidRPr="004227BA" w:rsidRDefault="00793CB2" w:rsidP="00F72117">
                      <w:pPr>
                        <w:jc w:val="center"/>
                        <w:rPr>
                          <w:b/>
                          <w:i/>
                          <w:szCs w:val="20"/>
                        </w:rPr>
                      </w:pPr>
                      <w:proofErr w:type="gramStart"/>
                      <w:r w:rsidRPr="00353B4C">
                        <w:rPr>
                          <w:b/>
                          <w:i/>
                          <w:sz w:val="18"/>
                          <w:szCs w:val="20"/>
                        </w:rPr>
                        <w:t>formation</w:t>
                      </w:r>
                      <w:proofErr w:type="gramEnd"/>
                      <w:r w:rsidRPr="00353B4C">
                        <w:rPr>
                          <w:b/>
                          <w:i/>
                          <w:sz w:val="18"/>
                          <w:szCs w:val="20"/>
                        </w:rPr>
                        <w:t xml:space="preserve"> ou expérience requises, diplômes indispensables</w:t>
                      </w:r>
                    </w:p>
                  </w:txbxContent>
                </v:textbox>
              </v:oval>
            </w:pict>
          </mc:Fallback>
        </mc:AlternateContent>
      </w:r>
      <w:r w:rsidRPr="00F72117">
        <w:rPr>
          <w:rFonts w:eastAsia="Times New Roman" w:cs="Arial"/>
          <w:b/>
          <w:caps/>
          <w:szCs w:val="20"/>
        </w:rPr>
        <w:t>Niveau de formation requis</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caps/>
          <w:szCs w:val="20"/>
        </w:rPr>
      </w:pPr>
      <w:r w:rsidRPr="00F72117">
        <w:rPr>
          <w:rFonts w:eastAsia="Times New Roman" w:cs="Arial"/>
          <w:b/>
          <w:caps/>
          <w:szCs w:val="20"/>
        </w:rPr>
        <w:t>Niveau d'expérience requis</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shd w:val="clear" w:color="auto" w:fill="C0C0C0"/>
        <w:autoSpaceDE w:val="0"/>
        <w:autoSpaceDN w:val="0"/>
        <w:adjustRightInd w:val="0"/>
        <w:spacing w:line="240" w:lineRule="auto"/>
        <w:rPr>
          <w:rFonts w:eastAsia="Times New Roman" w:cs="Arial"/>
          <w:b/>
          <w:bCs/>
          <w:sz w:val="24"/>
          <w:szCs w:val="20"/>
        </w:rPr>
      </w:pPr>
      <w:r w:rsidRPr="00F72117">
        <w:rPr>
          <w:rFonts w:eastAsia="Times New Roman" w:cs="Arial"/>
          <w:b/>
          <w:bCs/>
          <w:sz w:val="24"/>
          <w:szCs w:val="20"/>
        </w:rPr>
        <w:t xml:space="preserve">ENVIRONNEMENT DU POSTE </w:t>
      </w:r>
    </w:p>
    <w:p w:rsidR="00F72117" w:rsidRPr="00F72117" w:rsidRDefault="00F72117" w:rsidP="00F72117">
      <w:pPr>
        <w:autoSpaceDE w:val="0"/>
        <w:autoSpaceDN w:val="0"/>
        <w:adjustRightInd w:val="0"/>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szCs w:val="20"/>
        </w:rPr>
      </w:pPr>
      <w:r w:rsidRPr="00F72117">
        <w:rPr>
          <w:rFonts w:eastAsia="Times New Roman" w:cs="Arial"/>
          <w:b/>
          <w:szCs w:val="20"/>
        </w:rPr>
        <w:t>RELATIONS FONCTIONNELLES</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r w:rsidRPr="00F72117">
        <w:rPr>
          <w:rFonts w:eastAsia="Times New Roman" w:cs="Arial"/>
          <w:b/>
          <w:noProof/>
          <w:szCs w:val="20"/>
        </w:rPr>
        <mc:AlternateContent>
          <mc:Choice Requires="wps">
            <w:drawing>
              <wp:anchor distT="0" distB="0" distL="114300" distR="114300" simplePos="0" relativeHeight="251669504" behindDoc="0" locked="0" layoutInCell="1" allowOverlap="1" wp14:anchorId="4B1EF02F" wp14:editId="7CF115A9">
                <wp:simplePos x="0" y="0"/>
                <wp:positionH relativeFrom="column">
                  <wp:posOffset>1370330</wp:posOffset>
                </wp:positionH>
                <wp:positionV relativeFrom="paragraph">
                  <wp:posOffset>64135</wp:posOffset>
                </wp:positionV>
                <wp:extent cx="2857500" cy="678180"/>
                <wp:effectExtent l="0" t="0" r="19050" b="26670"/>
                <wp:wrapNone/>
                <wp:docPr id="15" name="El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678180"/>
                        </a:xfrm>
                        <a:prstGeom prst="ellipse">
                          <a:avLst/>
                        </a:prstGeom>
                        <a:solidFill>
                          <a:srgbClr val="FFFFFF"/>
                        </a:solidFill>
                        <a:ln w="9525">
                          <a:solidFill>
                            <a:srgbClr val="000000"/>
                          </a:solidFill>
                          <a:round/>
                          <a:headEnd/>
                          <a:tailEnd/>
                        </a:ln>
                      </wps:spPr>
                      <wps:txbx>
                        <w:txbxContent>
                          <w:p w:rsidR="00793CB2" w:rsidRPr="00353B4C" w:rsidRDefault="00793CB2" w:rsidP="00F72117">
                            <w:pPr>
                              <w:jc w:val="center"/>
                              <w:rPr>
                                <w:b/>
                                <w:i/>
                                <w:sz w:val="18"/>
                                <w:szCs w:val="20"/>
                              </w:rPr>
                            </w:pPr>
                            <w:r w:rsidRPr="00353B4C">
                              <w:rPr>
                                <w:b/>
                                <w:i/>
                                <w:sz w:val="18"/>
                                <w:szCs w:val="20"/>
                              </w:rPr>
                              <w:t>Rattachement et position du poste dans la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5" o:spid="_x0000_s1033" style="position:absolute;margin-left:107.9pt;margin-top:5.05pt;width:225pt;height:5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">
                <v:textbox>
                  <w:txbxContent>
                    <w:p w:rsidR="00793CB2" w:rsidRPr="00353B4C" w:rsidRDefault="00793CB2" w:rsidP="00F72117">
                      <w:pPr>
                        <w:jc w:val="center"/>
                        <w:rPr>
                          <w:b/>
                          <w:i/>
                          <w:sz w:val="18"/>
                          <w:szCs w:val="20"/>
                        </w:rPr>
                      </w:pPr>
                      <w:r w:rsidRPr="00353B4C">
                        <w:rPr>
                          <w:b/>
                          <w:i/>
                          <w:sz w:val="18"/>
                          <w:szCs w:val="20"/>
                        </w:rPr>
                        <w:t>Rattachement et position du poste dans la structure</w:t>
                      </w:r>
                    </w:p>
                  </w:txbxContent>
                </v:textbox>
              </v:oval>
            </w:pict>
          </mc:Fallback>
        </mc:AlternateConten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r w:rsidRPr="00F72117">
        <w:rPr>
          <w:rFonts w:eastAsia="Times New Roman" w:cs="Arial"/>
          <w:b/>
          <w:szCs w:val="20"/>
        </w:rPr>
        <w:t>Relations internes :</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r w:rsidRPr="00F72117">
        <w:rPr>
          <w:rFonts w:eastAsia="Times New Roman" w:cs="Arial"/>
          <w:b/>
          <w:szCs w:val="20"/>
        </w:rPr>
        <w:t>Relations externes :</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szCs w:val="20"/>
        </w:rPr>
      </w:pPr>
      <w:r w:rsidRPr="00F72117">
        <w:rPr>
          <w:rFonts w:eastAsia="Times New Roman" w:cs="Arial"/>
          <w:b/>
          <w:szCs w:val="20"/>
        </w:rPr>
        <w:t>MOYENS MIS A DISPOSITION</w: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r w:rsidRPr="00F72117">
        <w:rPr>
          <w:rFonts w:eastAsia="Times New Roman" w:cs="Arial"/>
          <w:b/>
          <w:noProof/>
          <w:szCs w:val="20"/>
        </w:rPr>
        <mc:AlternateContent>
          <mc:Choice Requires="wps">
            <w:drawing>
              <wp:anchor distT="0" distB="0" distL="114300" distR="114300" simplePos="0" relativeHeight="251670528" behindDoc="0" locked="0" layoutInCell="1" allowOverlap="1" wp14:anchorId="73B6B9DA" wp14:editId="4404E472">
                <wp:simplePos x="0" y="0"/>
                <wp:positionH relativeFrom="column">
                  <wp:posOffset>1957070</wp:posOffset>
                </wp:positionH>
                <wp:positionV relativeFrom="paragraph">
                  <wp:posOffset>67945</wp:posOffset>
                </wp:positionV>
                <wp:extent cx="3676650" cy="628650"/>
                <wp:effectExtent l="0" t="0" r="19050" b="19050"/>
                <wp:wrapNone/>
                <wp:docPr id="14" name="Ellips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628650"/>
                        </a:xfrm>
                        <a:prstGeom prst="ellipse">
                          <a:avLst/>
                        </a:prstGeom>
                        <a:solidFill>
                          <a:srgbClr val="FFFFFF"/>
                        </a:solidFill>
                        <a:ln w="9525">
                          <a:solidFill>
                            <a:srgbClr val="000000"/>
                          </a:solidFill>
                          <a:round/>
                          <a:headEnd/>
                          <a:tailEnd/>
                        </a:ln>
                      </wps:spPr>
                      <wps:txbx>
                        <w:txbxContent>
                          <w:p w:rsidR="00793CB2" w:rsidRPr="004227BA" w:rsidRDefault="00793CB2" w:rsidP="00F72117">
                            <w:pPr>
                              <w:jc w:val="center"/>
                              <w:rPr>
                                <w:b/>
                                <w:i/>
                                <w:szCs w:val="20"/>
                              </w:rPr>
                            </w:pPr>
                            <w:r w:rsidRPr="00353B4C">
                              <w:rPr>
                                <w:b/>
                                <w:i/>
                                <w:sz w:val="18"/>
                                <w:szCs w:val="20"/>
                              </w:rPr>
                              <w:t xml:space="preserve">Equipements informatiques, équipements de protection </w:t>
                            </w:r>
                            <w:r>
                              <w:rPr>
                                <w:b/>
                                <w:i/>
                                <w:szCs w:val="20"/>
                              </w:rPr>
                              <w:t>fonctionnelle…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4" o:spid="_x0000_s1034" style="position:absolute;margin-left:154.1pt;margin-top:5.35pt;width:289.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">
                <v:textbox>
                  <w:txbxContent>
                    <w:p w:rsidR="00793CB2" w:rsidRPr="004227BA" w:rsidRDefault="00793CB2" w:rsidP="00F72117">
                      <w:pPr>
                        <w:jc w:val="center"/>
                        <w:rPr>
                          <w:b/>
                          <w:i/>
                          <w:szCs w:val="20"/>
                        </w:rPr>
                      </w:pPr>
                      <w:r w:rsidRPr="00353B4C">
                        <w:rPr>
                          <w:b/>
                          <w:i/>
                          <w:sz w:val="18"/>
                          <w:szCs w:val="20"/>
                        </w:rPr>
                        <w:t xml:space="preserve">Equipements informatiques, équipements de protection </w:t>
                      </w:r>
                      <w:r>
                        <w:rPr>
                          <w:b/>
                          <w:i/>
                          <w:szCs w:val="20"/>
                        </w:rPr>
                        <w:t>fonctionnelle…</w:t>
                      </w:r>
                    </w:p>
                  </w:txbxContent>
                </v:textbox>
              </v:oval>
            </w:pict>
          </mc:Fallback>
        </mc:AlternateConten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hd w:val="clear" w:color="auto" w:fill="C0C0C0"/>
        <w:spacing w:line="240" w:lineRule="auto"/>
        <w:rPr>
          <w:rFonts w:eastAsia="Times New Roman" w:cs="Arial"/>
          <w:b/>
          <w:szCs w:val="20"/>
        </w:rPr>
      </w:pPr>
      <w:r w:rsidRPr="00F72117">
        <w:rPr>
          <w:rFonts w:eastAsia="Times New Roman" w:cs="Arial"/>
          <w:b/>
          <w:szCs w:val="20"/>
        </w:rPr>
        <w:t>CONDITIONS PARTICULIERES D'EXERCICE</w:t>
      </w:r>
    </w:p>
    <w:p w:rsidR="00F72117" w:rsidRPr="00F72117" w:rsidRDefault="000967C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r w:rsidRPr="00F72117">
        <w:rPr>
          <w:rFonts w:eastAsia="Times New Roman" w:cs="Arial"/>
          <w:b/>
          <w:noProof/>
          <w:szCs w:val="20"/>
        </w:rPr>
        <mc:AlternateContent>
          <mc:Choice Requires="wps">
            <w:drawing>
              <wp:anchor distT="0" distB="0" distL="114300" distR="114300" simplePos="0" relativeHeight="251668480" behindDoc="0" locked="0" layoutInCell="1" allowOverlap="1" wp14:anchorId="59A413CF" wp14:editId="0698DE52">
                <wp:simplePos x="0" y="0"/>
                <wp:positionH relativeFrom="column">
                  <wp:posOffset>2661920</wp:posOffset>
                </wp:positionH>
                <wp:positionV relativeFrom="paragraph">
                  <wp:posOffset>-43815</wp:posOffset>
                </wp:positionV>
                <wp:extent cx="3162300" cy="838200"/>
                <wp:effectExtent l="0" t="0" r="19050" b="19050"/>
                <wp:wrapNone/>
                <wp:docPr id="13" name="El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838200"/>
                        </a:xfrm>
                        <a:prstGeom prst="ellipse">
                          <a:avLst/>
                        </a:prstGeom>
                        <a:solidFill>
                          <a:srgbClr val="FFFFFF"/>
                        </a:solidFill>
                        <a:ln w="9525">
                          <a:solidFill>
                            <a:srgbClr val="000000"/>
                          </a:solidFill>
                          <a:round/>
                          <a:headEnd/>
                          <a:tailEnd/>
                        </a:ln>
                      </wps:spPr>
                      <wps:txbx>
                        <w:txbxContent>
                          <w:p w:rsidR="00793CB2" w:rsidRPr="00353B4C" w:rsidRDefault="00793CB2" w:rsidP="00F72117">
                            <w:pPr>
                              <w:jc w:val="center"/>
                              <w:rPr>
                                <w:b/>
                                <w:i/>
                                <w:sz w:val="16"/>
                                <w:szCs w:val="20"/>
                              </w:rPr>
                            </w:pPr>
                            <w:r w:rsidRPr="00353B4C">
                              <w:rPr>
                                <w:b/>
                                <w:i/>
                                <w:sz w:val="18"/>
                                <w:szCs w:val="20"/>
                              </w:rPr>
                              <w:t xml:space="preserve">Conditions de travail </w:t>
                            </w:r>
                            <w:r w:rsidRPr="00353B4C">
                              <w:rPr>
                                <w:b/>
                                <w:i/>
                                <w:sz w:val="16"/>
                                <w:szCs w:val="20"/>
                              </w:rPr>
                              <w:t>p</w:t>
                            </w:r>
                            <w:r w:rsidRPr="00353B4C">
                              <w:rPr>
                                <w:b/>
                                <w:i/>
                                <w:sz w:val="18"/>
                                <w:szCs w:val="20"/>
                              </w:rPr>
                              <w:t xml:space="preserve">articulières </w:t>
                            </w:r>
                            <w:r w:rsidRPr="00353B4C">
                              <w:rPr>
                                <w:b/>
                                <w:i/>
                                <w:sz w:val="16"/>
                                <w:szCs w:val="20"/>
                              </w:rPr>
                              <w:t>:</w:t>
                            </w:r>
                          </w:p>
                          <w:p w:rsidR="00793CB2" w:rsidRPr="00353B4C" w:rsidRDefault="00793CB2" w:rsidP="00F72117">
                            <w:pPr>
                              <w:jc w:val="center"/>
                              <w:rPr>
                                <w:b/>
                                <w:i/>
                                <w:sz w:val="18"/>
                                <w:szCs w:val="20"/>
                              </w:rPr>
                            </w:pPr>
                            <w:proofErr w:type="gramStart"/>
                            <w:r w:rsidRPr="00353B4C">
                              <w:rPr>
                                <w:b/>
                                <w:i/>
                                <w:sz w:val="18"/>
                                <w:szCs w:val="20"/>
                              </w:rPr>
                              <w:t>horaires</w:t>
                            </w:r>
                            <w:proofErr w:type="gramEnd"/>
                            <w:r w:rsidRPr="00353B4C">
                              <w:rPr>
                                <w:b/>
                                <w:i/>
                                <w:sz w:val="18"/>
                                <w:szCs w:val="20"/>
                              </w:rPr>
                              <w:t xml:space="preserve"> décalés, déplacements fréquents….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3" o:spid="_x0000_s1035" style="position:absolute;margin-left:209.6pt;margin-top:-3.45pt;width:249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">
                <v:textbox>
                  <w:txbxContent>
                    <w:p w:rsidR="00793CB2" w:rsidRPr="00353B4C" w:rsidRDefault="00793CB2" w:rsidP="00F72117">
                      <w:pPr>
                        <w:jc w:val="center"/>
                        <w:rPr>
                          <w:b/>
                          <w:i/>
                          <w:sz w:val="16"/>
                          <w:szCs w:val="20"/>
                        </w:rPr>
                      </w:pPr>
                      <w:r w:rsidRPr="00353B4C">
                        <w:rPr>
                          <w:b/>
                          <w:i/>
                          <w:sz w:val="18"/>
                          <w:szCs w:val="20"/>
                        </w:rPr>
                        <w:t xml:space="preserve">Conditions de travail </w:t>
                      </w:r>
                      <w:r w:rsidRPr="00353B4C">
                        <w:rPr>
                          <w:b/>
                          <w:i/>
                          <w:sz w:val="16"/>
                          <w:szCs w:val="20"/>
                        </w:rPr>
                        <w:t>p</w:t>
                      </w:r>
                      <w:r w:rsidRPr="00353B4C">
                        <w:rPr>
                          <w:b/>
                          <w:i/>
                          <w:sz w:val="18"/>
                          <w:szCs w:val="20"/>
                        </w:rPr>
                        <w:t xml:space="preserve">articulières </w:t>
                      </w:r>
                      <w:r w:rsidRPr="00353B4C">
                        <w:rPr>
                          <w:b/>
                          <w:i/>
                          <w:sz w:val="16"/>
                          <w:szCs w:val="20"/>
                        </w:rPr>
                        <w:t>:</w:t>
                      </w:r>
                    </w:p>
                    <w:p w:rsidR="00793CB2" w:rsidRPr="00353B4C" w:rsidRDefault="00793CB2" w:rsidP="00F72117">
                      <w:pPr>
                        <w:jc w:val="center"/>
                        <w:rPr>
                          <w:b/>
                          <w:i/>
                          <w:sz w:val="18"/>
                          <w:szCs w:val="20"/>
                        </w:rPr>
                      </w:pPr>
                      <w:proofErr w:type="gramStart"/>
                      <w:r w:rsidRPr="00353B4C">
                        <w:rPr>
                          <w:b/>
                          <w:i/>
                          <w:sz w:val="18"/>
                          <w:szCs w:val="20"/>
                        </w:rPr>
                        <w:t>horaires</w:t>
                      </w:r>
                      <w:proofErr w:type="gramEnd"/>
                      <w:r w:rsidRPr="00353B4C">
                        <w:rPr>
                          <w:b/>
                          <w:i/>
                          <w:sz w:val="18"/>
                          <w:szCs w:val="20"/>
                        </w:rPr>
                        <w:t xml:space="preserve"> décalés, déplacements fréquents….</w:t>
                      </w:r>
                    </w:p>
                  </w:txbxContent>
                </v:textbox>
              </v:oval>
            </w:pict>
          </mc:Fallback>
        </mc:AlternateContent>
      </w: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pBdr>
          <w:top w:val="single" w:sz="18" w:space="1" w:color="4D4D4D"/>
          <w:left w:val="single" w:sz="18" w:space="4" w:color="4D4D4D"/>
          <w:bottom w:val="single" w:sz="18" w:space="1" w:color="4D4D4D"/>
          <w:right w:val="single" w:sz="18" w:space="4" w:color="4D4D4D"/>
        </w:pBdr>
        <w:spacing w:line="240" w:lineRule="auto"/>
        <w:rPr>
          <w:rFonts w:eastAsia="Times New Roman" w:cs="Arial"/>
          <w:b/>
          <w:szCs w:val="20"/>
        </w:rPr>
      </w:pPr>
    </w:p>
    <w:p w:rsidR="00F72117" w:rsidRPr="00F72117" w:rsidRDefault="00F72117" w:rsidP="00F72117">
      <w:pPr>
        <w:spacing w:line="240" w:lineRule="auto"/>
        <w:rPr>
          <w:rFonts w:eastAsia="Times New Roman" w:cs="Arial"/>
          <w:szCs w:val="20"/>
        </w:rPr>
      </w:pPr>
    </w:p>
    <w:tbl>
      <w:tblPr>
        <w:tblStyle w:val="Grilledutableau1"/>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778"/>
        <w:gridCol w:w="4793"/>
      </w:tblGrid>
      <w:tr w:rsidR="00F72117" w:rsidRPr="00F72117" w:rsidTr="004262E9">
        <w:tc>
          <w:tcPr>
            <w:tcW w:w="4889" w:type="dxa"/>
          </w:tcPr>
          <w:p w:rsidR="00F72117" w:rsidRPr="00F72117" w:rsidRDefault="00F72117" w:rsidP="00F72117">
            <w:pPr>
              <w:spacing w:line="240" w:lineRule="auto"/>
              <w:ind w:left="5040" w:hanging="5040"/>
              <w:jc w:val="both"/>
              <w:rPr>
                <w:rFonts w:cs="Arial"/>
              </w:rPr>
            </w:pPr>
            <w:r w:rsidRPr="00F72117">
              <w:rPr>
                <w:rFonts w:cs="Arial"/>
              </w:rPr>
              <w:t>A ......................., le ........</w:t>
            </w:r>
            <w:bookmarkStart w:id="3" w:name="_GoBack"/>
            <w:bookmarkEnd w:id="3"/>
            <w:r w:rsidRPr="00F72117">
              <w:rPr>
                <w:rFonts w:cs="Arial"/>
              </w:rPr>
              <w:t>.......</w:t>
            </w:r>
          </w:p>
          <w:p w:rsidR="00F72117" w:rsidRPr="00F72117" w:rsidRDefault="00F72117" w:rsidP="00F72117">
            <w:pPr>
              <w:spacing w:line="240" w:lineRule="auto"/>
              <w:ind w:left="5040" w:hanging="5040"/>
              <w:jc w:val="both"/>
              <w:rPr>
                <w:rFonts w:cs="Arial"/>
              </w:rPr>
            </w:pPr>
          </w:p>
          <w:p w:rsidR="00F72117" w:rsidRPr="00F72117" w:rsidRDefault="00F72117" w:rsidP="000967C7">
            <w:pPr>
              <w:spacing w:line="240" w:lineRule="auto"/>
              <w:ind w:left="5040" w:hanging="5040"/>
              <w:jc w:val="both"/>
              <w:rPr>
                <w:rFonts w:cs="Arial"/>
              </w:rPr>
            </w:pPr>
            <w:r w:rsidRPr="00F72117">
              <w:rPr>
                <w:rFonts w:cs="Arial"/>
                <w:b/>
              </w:rPr>
              <w:t>Signature de l'agent,</w:t>
            </w:r>
          </w:p>
        </w:tc>
        <w:tc>
          <w:tcPr>
            <w:tcW w:w="4889" w:type="dxa"/>
          </w:tcPr>
          <w:p w:rsidR="00F72117" w:rsidRPr="00F72117" w:rsidRDefault="00F72117" w:rsidP="00F72117">
            <w:pPr>
              <w:spacing w:line="240" w:lineRule="auto"/>
              <w:ind w:left="5040" w:hanging="4575"/>
              <w:jc w:val="both"/>
              <w:rPr>
                <w:rFonts w:cs="Arial"/>
              </w:rPr>
            </w:pPr>
            <w:r w:rsidRPr="00F72117">
              <w:rPr>
                <w:rFonts w:cs="Arial"/>
              </w:rPr>
              <w:t>A ......................., le ...............</w:t>
            </w:r>
          </w:p>
          <w:p w:rsidR="00F72117" w:rsidRPr="00F72117" w:rsidRDefault="00F72117" w:rsidP="00F72117">
            <w:pPr>
              <w:spacing w:line="240" w:lineRule="auto"/>
              <w:ind w:left="5040" w:hanging="4575"/>
              <w:jc w:val="both"/>
              <w:rPr>
                <w:rFonts w:cs="Arial"/>
              </w:rPr>
            </w:pPr>
          </w:p>
          <w:p w:rsidR="00F72117" w:rsidRPr="00F72117" w:rsidRDefault="00F72117" w:rsidP="000967C7">
            <w:pPr>
              <w:spacing w:line="240" w:lineRule="auto"/>
              <w:ind w:left="5040" w:hanging="4575"/>
              <w:jc w:val="both"/>
              <w:rPr>
                <w:rFonts w:cs="Arial"/>
              </w:rPr>
            </w:pPr>
            <w:r w:rsidRPr="00F72117">
              <w:rPr>
                <w:rFonts w:cs="Arial"/>
                <w:b/>
              </w:rPr>
              <w:t>Signature de l'autorité territoriale,</w:t>
            </w:r>
          </w:p>
        </w:tc>
      </w:tr>
    </w:tbl>
    <w:p w:rsidR="00F72117" w:rsidRPr="00F72117" w:rsidRDefault="00F72117" w:rsidP="00F72117">
      <w:pPr>
        <w:spacing w:line="240" w:lineRule="auto"/>
        <w:rPr>
          <w:rFonts w:eastAsia="Times New Roman" w:cs="Arial"/>
          <w:szCs w:val="20"/>
        </w:rPr>
        <w:sectPr w:rsidR="00F72117" w:rsidRPr="00F72117" w:rsidSect="004262E9">
          <w:pgSz w:w="11907" w:h="16840" w:code="9"/>
          <w:pgMar w:top="2092" w:right="1134" w:bottom="1134" w:left="1418" w:header="425" w:footer="454" w:gutter="0"/>
          <w:cols w:space="708"/>
          <w:docGrid w:linePitch="360"/>
        </w:sectPr>
      </w:pPr>
    </w:p>
    <w:p w:rsidR="00F72117" w:rsidRPr="00F72117" w:rsidRDefault="00F72117" w:rsidP="00F72117">
      <w:pPr>
        <w:spacing w:line="240" w:lineRule="auto"/>
        <w:rPr>
          <w:rFonts w:eastAsia="Times New Roman" w:cs="Arial"/>
          <w:szCs w:val="20"/>
        </w:rPr>
      </w:pPr>
    </w:p>
    <w:p w:rsidR="00F72117" w:rsidRPr="00F72117" w:rsidRDefault="00F72117" w:rsidP="00F72117">
      <w:pPr>
        <w:spacing w:line="240" w:lineRule="auto"/>
        <w:rPr>
          <w:rFonts w:eastAsia="Times New Roman" w:cs="Arial"/>
          <w:szCs w:val="20"/>
        </w:rPr>
      </w:pPr>
    </w:p>
    <w:p w:rsidR="00F72117" w:rsidRPr="00F72117" w:rsidRDefault="00F72117" w:rsidP="00F72117">
      <w:pPr>
        <w:keepNext/>
        <w:spacing w:before="360" w:after="360" w:line="360" w:lineRule="auto"/>
        <w:outlineLvl w:val="1"/>
        <w:rPr>
          <w:rFonts w:eastAsia="Times New Roman" w:cs="Arial"/>
          <w:b/>
          <w:bCs/>
          <w:i/>
          <w:iCs/>
          <w:sz w:val="28"/>
          <w:szCs w:val="20"/>
        </w:rPr>
      </w:pPr>
      <w:bookmarkStart w:id="4" w:name="_Toc409529533"/>
      <w:r w:rsidRPr="00F72117">
        <w:rPr>
          <w:rFonts w:eastAsia="Times New Roman" w:cs="Arial"/>
          <w:b/>
          <w:bCs/>
          <w:i/>
          <w:iCs/>
          <w:sz w:val="28"/>
          <w:szCs w:val="20"/>
        </w:rPr>
        <w:t>DOCUMENT 3 Le rôle de chaque niveau hiérarchique dans le dispositif de l'évaluation</w:t>
      </w:r>
      <w:bookmarkEnd w:id="4"/>
      <w:r w:rsidRPr="00F72117">
        <w:rPr>
          <w:rFonts w:eastAsia="Times New Roman" w:cs="Arial"/>
          <w:b/>
          <w:bCs/>
          <w:i/>
          <w:iCs/>
          <w:sz w:val="28"/>
          <w:szCs w:val="20"/>
        </w:rPr>
        <w:t xml:space="preserve"> </w:t>
      </w:r>
    </w:p>
    <w:p w:rsidR="00F72117" w:rsidRPr="00F72117" w:rsidRDefault="00F72117" w:rsidP="00F72117">
      <w:pPr>
        <w:spacing w:line="240" w:lineRule="auto"/>
        <w:rPr>
          <w:rFonts w:eastAsia="Times New Roman" w:cs="Times New Roman"/>
          <w:smallCaps/>
          <w:color w:val="83244E"/>
          <w:u w:val="single"/>
        </w:rPr>
      </w:pPr>
    </w:p>
    <w:p w:rsidR="00F72117" w:rsidRPr="00F72117" w:rsidRDefault="00F72117" w:rsidP="00F72117">
      <w:pPr>
        <w:spacing w:line="360" w:lineRule="auto"/>
        <w:jc w:val="center"/>
        <w:rPr>
          <w:rFonts w:eastAsia="Times New Roman" w:cs="Times New Roman"/>
          <w:sz w:val="28"/>
        </w:rPr>
      </w:pPr>
      <w:r w:rsidRPr="00F72117">
        <w:rPr>
          <w:rFonts w:eastAsia="Times New Roman" w:cs="Times New Roman"/>
          <w:noProof/>
        </w:rPr>
        <mc:AlternateContent>
          <mc:Choice Requires="wps">
            <w:drawing>
              <wp:anchor distT="0" distB="0" distL="114300" distR="114300" simplePos="0" relativeHeight="251672576" behindDoc="0" locked="0" layoutInCell="1" allowOverlap="1" wp14:anchorId="7649824F" wp14:editId="7D18F52D">
                <wp:simplePos x="0" y="0"/>
                <wp:positionH relativeFrom="column">
                  <wp:posOffset>2830830</wp:posOffset>
                </wp:positionH>
                <wp:positionV relativeFrom="paragraph">
                  <wp:posOffset>24765</wp:posOffset>
                </wp:positionV>
                <wp:extent cx="3543300" cy="2613660"/>
                <wp:effectExtent l="0" t="0" r="19050" b="1524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613660"/>
                        </a:xfrm>
                        <a:prstGeom prst="rect">
                          <a:avLst/>
                        </a:prstGeom>
                        <a:solidFill>
                          <a:srgbClr val="FFFFFF"/>
                        </a:solidFill>
                        <a:ln w="9525">
                          <a:solidFill>
                            <a:srgbClr val="000000"/>
                          </a:solidFill>
                          <a:miter lim="800000"/>
                          <a:headEnd/>
                          <a:tailEnd/>
                        </a:ln>
                      </wps:spPr>
                      <wps:txbx>
                        <w:txbxContent>
                          <w:p w:rsidR="00793CB2" w:rsidRPr="00353B4C" w:rsidRDefault="00793CB2" w:rsidP="00F72117">
                            <w:pPr>
                              <w:jc w:val="center"/>
                              <w:rPr>
                                <w:rStyle w:val="Rfrenceintense"/>
                              </w:rPr>
                            </w:pPr>
                            <w:r w:rsidRPr="00353B4C">
                              <w:rPr>
                                <w:rStyle w:val="Rfrenceintense"/>
                              </w:rPr>
                              <w:t xml:space="preserve">LE DGS / LE SECRETAIRE </w:t>
                            </w:r>
                            <w:r>
                              <w:rPr>
                                <w:rStyle w:val="Rfrenceintense"/>
                              </w:rPr>
                              <w:t>DE MAIRIE</w:t>
                            </w:r>
                          </w:p>
                          <w:p w:rsidR="00793CB2" w:rsidRDefault="00793CB2" w:rsidP="00F72117">
                            <w:r>
                              <w:t>Dans le cadre de l'évaluation :</w:t>
                            </w:r>
                          </w:p>
                          <w:p w:rsidR="00793CB2" w:rsidRDefault="00793CB2" w:rsidP="00F72117">
                            <w:pPr>
                              <w:pStyle w:val="Paragraphedeliste"/>
                              <w:ind w:left="426"/>
                            </w:pPr>
                            <w:r>
                              <w:t>il pilote, coordonne et anime la préparation des entretiens dans les services,</w:t>
                            </w:r>
                          </w:p>
                          <w:p w:rsidR="00793CB2" w:rsidRDefault="00793CB2" w:rsidP="00F72117">
                            <w:pPr>
                              <w:pStyle w:val="Paragraphedeliste"/>
                              <w:ind w:left="426"/>
                            </w:pPr>
                            <w:r>
                              <w:t>harmonise la réalisation des entretiens, notamment en cadrant les objectifs collectifs,</w:t>
                            </w:r>
                          </w:p>
                          <w:p w:rsidR="00793CB2" w:rsidRDefault="00793CB2" w:rsidP="00F72117">
                            <w:pPr>
                              <w:pStyle w:val="Paragraphedeliste"/>
                              <w:ind w:left="426"/>
                            </w:pPr>
                            <w:r>
                              <w:t>prend connaissance de tous les formulaires d'entretien conduits par ses collaborateurs,</w:t>
                            </w:r>
                          </w:p>
                          <w:p w:rsidR="00793CB2" w:rsidRDefault="00793CB2" w:rsidP="00F72117">
                            <w:pPr>
                              <w:pStyle w:val="Paragraphedeliste"/>
                              <w:ind w:left="426"/>
                            </w:pPr>
                            <w:r>
                              <w:t>arbitre les conflits éventuels nés avant/pendant/après l'entretien sur le terrain (entre évaluateur et évalués ou entre évalués),</w:t>
                            </w:r>
                          </w:p>
                          <w:p w:rsidR="00793CB2" w:rsidRDefault="00793CB2" w:rsidP="00F72117">
                            <w:pPr>
                              <w:pStyle w:val="Paragraphedeliste"/>
                              <w:ind w:left="426"/>
                            </w:pPr>
                            <w:r>
                              <w:t>sur la base des entretiens menés par l'encadrement de proximité, formalise des propositions auprès du Maire.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6" style="position:absolute;left:0;text-align:left;margin-left:222.9pt;margin-top:1.95pt;width:279pt;height:20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">
                <v:textbox>
                  <w:txbxContent>
                    <w:p w:rsidR="00793CB2" w:rsidRPr="00353B4C" w:rsidRDefault="00793CB2" w:rsidP="00F72117">
                      <w:pPr>
                        <w:jc w:val="center"/>
                        <w:rPr>
                          <w:rStyle w:val="Rfrenceintense"/>
                        </w:rPr>
                      </w:pPr>
                      <w:r w:rsidRPr="00353B4C">
                        <w:rPr>
                          <w:rStyle w:val="Rfrenceintense"/>
                        </w:rPr>
                        <w:t xml:space="preserve">LE DGS / LE SECRETAIRE </w:t>
                      </w:r>
                      <w:r>
                        <w:rPr>
                          <w:rStyle w:val="Rfrenceintense"/>
                        </w:rPr>
                        <w:t>DE MAIRIE</w:t>
                      </w:r>
                    </w:p>
                    <w:p w:rsidR="00793CB2" w:rsidRDefault="00793CB2" w:rsidP="00F72117">
                      <w:r>
                        <w:t>Dans le cadre de l'évaluation :</w:t>
                      </w:r>
                    </w:p>
                    <w:p w:rsidR="00793CB2" w:rsidRDefault="00793CB2" w:rsidP="00F72117">
                      <w:pPr>
                        <w:pStyle w:val="Paragraphedeliste"/>
                        <w:ind w:left="426"/>
                      </w:pPr>
                      <w:r>
                        <w:t>il pilote, coordonne et anime la préparation des entretiens dans les services,</w:t>
                      </w:r>
                    </w:p>
                    <w:p w:rsidR="00793CB2" w:rsidRDefault="00793CB2" w:rsidP="00F72117">
                      <w:pPr>
                        <w:pStyle w:val="Paragraphedeliste"/>
                        <w:ind w:left="426"/>
                      </w:pPr>
                      <w:r>
                        <w:t>harmonise la réalisation des entretiens, notamment en cadrant les objectifs collectifs,</w:t>
                      </w:r>
                    </w:p>
                    <w:p w:rsidR="00793CB2" w:rsidRDefault="00793CB2" w:rsidP="00F72117">
                      <w:pPr>
                        <w:pStyle w:val="Paragraphedeliste"/>
                        <w:ind w:left="426"/>
                      </w:pPr>
                      <w:r>
                        <w:t>prend connaissance de tous les formulaires d'entretien conduits par ses collaborateurs,</w:t>
                      </w:r>
                    </w:p>
                    <w:p w:rsidR="00793CB2" w:rsidRDefault="00793CB2" w:rsidP="00F72117">
                      <w:pPr>
                        <w:pStyle w:val="Paragraphedeliste"/>
                        <w:ind w:left="426"/>
                      </w:pPr>
                      <w:r>
                        <w:t>arbitre les conflits éventuels nés avant/pendant/après l'entretien sur le terrain (entre évaluateur et évalués ou entre évalués),</w:t>
                      </w:r>
                    </w:p>
                    <w:p w:rsidR="00793CB2" w:rsidRDefault="00793CB2" w:rsidP="00F72117">
                      <w:pPr>
                        <w:pStyle w:val="Paragraphedeliste"/>
                        <w:ind w:left="426"/>
                      </w:pPr>
                      <w:r>
                        <w:t>sur la base des entretiens menés par l'encadrement de proximité, formalise des propositions auprès du Maire.</w:t>
                      </w:r>
                    </w:p>
                  </w:txbxContent>
                </v:textbox>
              </v:rect>
            </w:pict>
          </mc:Fallback>
        </mc:AlternateContent>
      </w:r>
    </w:p>
    <w:p w:rsidR="00F72117" w:rsidRPr="00F72117" w:rsidRDefault="00F72117" w:rsidP="00F72117">
      <w:pPr>
        <w:spacing w:line="360" w:lineRule="auto"/>
        <w:jc w:val="center"/>
        <w:rPr>
          <w:rFonts w:eastAsia="Times New Roman" w:cs="Times New Roman"/>
          <w:sz w:val="28"/>
        </w:rPr>
      </w:pPr>
      <w:r w:rsidRPr="00F72117">
        <w:rPr>
          <w:rFonts w:eastAsia="Times New Roman" w:cs="Times New Roman"/>
          <w:noProof/>
        </w:rPr>
        <mc:AlternateContent>
          <mc:Choice Requires="wps">
            <w:drawing>
              <wp:anchor distT="0" distB="0" distL="114300" distR="114300" simplePos="0" relativeHeight="251671552" behindDoc="0" locked="0" layoutInCell="1" allowOverlap="1" wp14:anchorId="67F4EE8D" wp14:editId="3A707662">
                <wp:simplePos x="0" y="0"/>
                <wp:positionH relativeFrom="column">
                  <wp:posOffset>6579870</wp:posOffset>
                </wp:positionH>
                <wp:positionV relativeFrom="paragraph">
                  <wp:posOffset>114300</wp:posOffset>
                </wp:positionV>
                <wp:extent cx="2743200" cy="20574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057400"/>
                        </a:xfrm>
                        <a:prstGeom prst="rect">
                          <a:avLst/>
                        </a:prstGeom>
                        <a:solidFill>
                          <a:srgbClr val="FFFFFF"/>
                        </a:solidFill>
                        <a:ln w="9525">
                          <a:solidFill>
                            <a:srgbClr val="000000"/>
                          </a:solidFill>
                          <a:miter lim="800000"/>
                          <a:headEnd/>
                          <a:tailEnd/>
                        </a:ln>
                      </wps:spPr>
                      <wps:txbx>
                        <w:txbxContent>
                          <w:p w:rsidR="00793CB2" w:rsidRPr="00353B4C" w:rsidRDefault="00793CB2" w:rsidP="00F72117">
                            <w:pPr>
                              <w:pStyle w:val="Retraitcorpsdetexte"/>
                              <w:jc w:val="center"/>
                              <w:rPr>
                                <w:rStyle w:val="Rfrenceintense"/>
                              </w:rPr>
                            </w:pPr>
                            <w:r w:rsidRPr="00353B4C">
                              <w:rPr>
                                <w:rStyle w:val="Rfrenceintense"/>
                              </w:rPr>
                              <w:t xml:space="preserve">LE SECRETAIRE </w:t>
                            </w:r>
                            <w:r>
                              <w:rPr>
                                <w:rStyle w:val="Rfrenceintense"/>
                              </w:rPr>
                              <w:t xml:space="preserve">DE MAIRIE </w:t>
                            </w:r>
                            <w:r w:rsidRPr="00353B4C">
                              <w:rPr>
                                <w:rStyle w:val="Rfrenceintense"/>
                              </w:rPr>
                              <w:t>/  L'ENCADREMENT DE PROXIMITE</w:t>
                            </w:r>
                          </w:p>
                          <w:p w:rsidR="00793CB2" w:rsidRDefault="00793CB2" w:rsidP="00F72117">
                            <w:r>
                              <w:t>Tout au long de l'année, il organise et contrôle le travail de l'agent.</w:t>
                            </w:r>
                          </w:p>
                          <w:p w:rsidR="00793CB2" w:rsidRDefault="00793CB2" w:rsidP="00F72117">
                            <w:r>
                              <w:t>Dans le cadre de l'évaluation :</w:t>
                            </w:r>
                          </w:p>
                          <w:p w:rsidR="00793CB2" w:rsidRDefault="00793CB2" w:rsidP="00F72117">
                            <w:pPr>
                              <w:pStyle w:val="Paragraphedeliste"/>
                              <w:ind w:left="426"/>
                            </w:pPr>
                            <w:r>
                              <w:t>il conduit l'entretien</w:t>
                            </w:r>
                          </w:p>
                          <w:p w:rsidR="00793CB2" w:rsidRDefault="00793CB2" w:rsidP="00F72117">
                            <w:pPr>
                              <w:pStyle w:val="Paragraphedeliste"/>
                              <w:ind w:left="426"/>
                            </w:pPr>
                            <w:r>
                              <w:t>il formalise l'appréciation de l'activité de l'agent</w:t>
                            </w:r>
                          </w:p>
                          <w:p w:rsidR="00793CB2" w:rsidRDefault="00793CB2" w:rsidP="00F72117">
                            <w:pPr>
                              <w:pStyle w:val="Paragraphedeliste"/>
                              <w:ind w:left="426"/>
                            </w:pPr>
                            <w:r>
                              <w:t>il définit avec l'agent évalué des objectifs individuels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518.1pt;margin-top:9pt;width:3in;height:16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">
                <v:textbox>
                  <w:txbxContent>
                    <w:p w:rsidR="00793CB2" w:rsidRPr="00353B4C" w:rsidRDefault="00793CB2" w:rsidP="00F72117">
                      <w:pPr>
                        <w:pStyle w:val="Retraitcorpsdetexte"/>
                        <w:jc w:val="center"/>
                        <w:rPr>
                          <w:rStyle w:val="Rfrenceintense"/>
                        </w:rPr>
                      </w:pPr>
                      <w:r w:rsidRPr="00353B4C">
                        <w:rPr>
                          <w:rStyle w:val="Rfrenceintense"/>
                        </w:rPr>
                        <w:t xml:space="preserve">LE SECRETAIRE </w:t>
                      </w:r>
                      <w:r>
                        <w:rPr>
                          <w:rStyle w:val="Rfrenceintense"/>
                        </w:rPr>
                        <w:t xml:space="preserve">DE MAIRIE </w:t>
                      </w:r>
                      <w:r w:rsidRPr="00353B4C">
                        <w:rPr>
                          <w:rStyle w:val="Rfrenceintense"/>
                        </w:rPr>
                        <w:t>/  L'ENCADREMENT DE PROXIMITE</w:t>
                      </w:r>
                    </w:p>
                    <w:p w:rsidR="00793CB2" w:rsidRDefault="00793CB2" w:rsidP="00F72117">
                      <w:r>
                        <w:t>Tout au long de l'année, il organise et contrôle le travail de l'agent.</w:t>
                      </w:r>
                    </w:p>
                    <w:p w:rsidR="00793CB2" w:rsidRDefault="00793CB2" w:rsidP="00F72117">
                      <w:r>
                        <w:t>Dans le cadre de l'évaluation :</w:t>
                      </w:r>
                    </w:p>
                    <w:p w:rsidR="00793CB2" w:rsidRDefault="00793CB2" w:rsidP="00F72117">
                      <w:pPr>
                        <w:pStyle w:val="Paragraphedeliste"/>
                        <w:ind w:left="426"/>
                      </w:pPr>
                      <w:r>
                        <w:t>il conduit l'entretien</w:t>
                      </w:r>
                    </w:p>
                    <w:p w:rsidR="00793CB2" w:rsidRDefault="00793CB2" w:rsidP="00F72117">
                      <w:pPr>
                        <w:pStyle w:val="Paragraphedeliste"/>
                        <w:ind w:left="426"/>
                      </w:pPr>
                      <w:r>
                        <w:t>il formalise l'appréciation de l'activité de l'agent</w:t>
                      </w:r>
                    </w:p>
                    <w:p w:rsidR="00793CB2" w:rsidRDefault="00793CB2" w:rsidP="00F72117">
                      <w:pPr>
                        <w:pStyle w:val="Paragraphedeliste"/>
                        <w:ind w:left="426"/>
                      </w:pPr>
                      <w:r>
                        <w:t>il définit avec l'agent évalué des objectifs individuels</w:t>
                      </w:r>
                    </w:p>
                  </w:txbxContent>
                </v:textbox>
              </v:rect>
            </w:pict>
          </mc:Fallback>
        </mc:AlternateContent>
      </w:r>
      <w:r w:rsidRPr="00F72117">
        <w:rPr>
          <w:rFonts w:eastAsia="Times New Roman" w:cs="Times New Roman"/>
          <w:noProof/>
        </w:rPr>
        <mc:AlternateContent>
          <mc:Choice Requires="wps">
            <w:drawing>
              <wp:anchor distT="0" distB="0" distL="114300" distR="114300" simplePos="0" relativeHeight="251673600" behindDoc="0" locked="0" layoutInCell="1" allowOverlap="1" wp14:anchorId="077A5B4E" wp14:editId="7C0D80AC">
                <wp:simplePos x="0" y="0"/>
                <wp:positionH relativeFrom="column">
                  <wp:posOffset>-171450</wp:posOffset>
                </wp:positionH>
                <wp:positionV relativeFrom="paragraph">
                  <wp:posOffset>259080</wp:posOffset>
                </wp:positionV>
                <wp:extent cx="2743200" cy="1577340"/>
                <wp:effectExtent l="0" t="0" r="19050"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77340"/>
                        </a:xfrm>
                        <a:prstGeom prst="rect">
                          <a:avLst/>
                        </a:prstGeom>
                        <a:solidFill>
                          <a:srgbClr val="FFFFFF"/>
                        </a:solidFill>
                        <a:ln w="9525">
                          <a:solidFill>
                            <a:srgbClr val="000000"/>
                          </a:solidFill>
                          <a:miter lim="800000"/>
                          <a:headEnd/>
                          <a:tailEnd/>
                        </a:ln>
                      </wps:spPr>
                      <wps:txbx>
                        <w:txbxContent>
                          <w:p w:rsidR="00793CB2" w:rsidRPr="00353B4C" w:rsidRDefault="00793CB2" w:rsidP="00F72117">
                            <w:pPr>
                              <w:jc w:val="center"/>
                              <w:rPr>
                                <w:rStyle w:val="Rfrenceintense"/>
                              </w:rPr>
                            </w:pPr>
                            <w:r w:rsidRPr="00353B4C">
                              <w:rPr>
                                <w:rStyle w:val="Rfrenceintense"/>
                              </w:rPr>
                              <w:t>LE MAIRE</w:t>
                            </w:r>
                          </w:p>
                          <w:p w:rsidR="00793CB2" w:rsidRDefault="00793CB2" w:rsidP="00F72117">
                            <w:r>
                              <w:t xml:space="preserve">En amont du dispositif, il a défini les objectifs généraux de la collectivité. </w:t>
                            </w:r>
                          </w:p>
                          <w:p w:rsidR="00793CB2" w:rsidRDefault="00793CB2" w:rsidP="00F72117"/>
                          <w:p w:rsidR="00793CB2" w:rsidRPr="00840C83" w:rsidRDefault="00793CB2" w:rsidP="00F72117">
                            <w:r w:rsidRPr="00840C83">
                              <w:t>Il vise le compte rendu de l'entretien professionnel et le complète le cas échéant de ses observations.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8" style="position:absolute;left:0;text-align:left;margin-left:-13.5pt;margin-top:20.4pt;width:3in;height:12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">
                <v:textbox>
                  <w:txbxContent>
                    <w:p w:rsidR="00793CB2" w:rsidRPr="00353B4C" w:rsidRDefault="00793CB2" w:rsidP="00F72117">
                      <w:pPr>
                        <w:jc w:val="center"/>
                        <w:rPr>
                          <w:rStyle w:val="Rfrenceintense"/>
                        </w:rPr>
                      </w:pPr>
                      <w:r w:rsidRPr="00353B4C">
                        <w:rPr>
                          <w:rStyle w:val="Rfrenceintense"/>
                        </w:rPr>
                        <w:t>LE MAIRE</w:t>
                      </w:r>
                    </w:p>
                    <w:p w:rsidR="00793CB2" w:rsidRDefault="00793CB2" w:rsidP="00F72117">
                      <w:r>
                        <w:t xml:space="preserve">En amont du dispositif, il a défini les objectifs généraux de la collectivité. </w:t>
                      </w:r>
                    </w:p>
                    <w:p w:rsidR="00793CB2" w:rsidRDefault="00793CB2" w:rsidP="00F72117"/>
                    <w:p w:rsidR="00793CB2" w:rsidRPr="00840C83" w:rsidRDefault="00793CB2" w:rsidP="00F72117">
                      <w:r w:rsidRPr="00840C83">
                        <w:t>Il vise le compte rendu de l'entretien professionnel et le complète le cas échéant de ses observations.</w:t>
                      </w:r>
                    </w:p>
                  </w:txbxContent>
                </v:textbox>
              </v:rect>
            </w:pict>
          </mc:Fallback>
        </mc:AlternateContent>
      </w: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360" w:lineRule="auto"/>
        <w:jc w:val="center"/>
        <w:rPr>
          <w:rFonts w:eastAsia="Times New Roman" w:cs="Times New Roman"/>
          <w:sz w:val="28"/>
        </w:rPr>
      </w:pPr>
    </w:p>
    <w:p w:rsidR="00F72117" w:rsidRPr="00F72117" w:rsidRDefault="00F72117" w:rsidP="00F72117">
      <w:pPr>
        <w:spacing w:line="240" w:lineRule="auto"/>
        <w:rPr>
          <w:rFonts w:eastAsia="Times New Roman" w:cs="Arial"/>
          <w:b/>
          <w:bCs/>
          <w:caps/>
        </w:rPr>
      </w:pPr>
      <w:r w:rsidRPr="00F72117">
        <w:rPr>
          <w:rFonts w:eastAsia="Times New Roman" w:cs="Times New Roman"/>
        </w:rPr>
        <w:br w:type="page"/>
      </w:r>
    </w:p>
    <w:p w:rsidR="00F72117" w:rsidRPr="00F72117" w:rsidRDefault="00F72117" w:rsidP="00F72117">
      <w:pPr>
        <w:tabs>
          <w:tab w:val="left" w:pos="284"/>
          <w:tab w:val="right" w:leader="dot" w:pos="9356"/>
        </w:tabs>
        <w:spacing w:before="360" w:after="360" w:line="360" w:lineRule="auto"/>
        <w:ind w:left="607" w:hanging="607"/>
        <w:rPr>
          <w:rFonts w:eastAsia="Times New Roman" w:cs="Arial"/>
          <w:b/>
          <w:caps/>
          <w:color w:val="83244E"/>
          <w:spacing w:val="5"/>
        </w:rPr>
      </w:pPr>
    </w:p>
    <w:p w:rsidR="00F72117" w:rsidRPr="00F72117" w:rsidRDefault="00F72117" w:rsidP="00F72117">
      <w:pPr>
        <w:spacing w:line="360" w:lineRule="auto"/>
        <w:rPr>
          <w:rFonts w:eastAsia="Times New Roman" w:cs="Times New Roman"/>
          <w:b/>
          <w:bCs/>
          <w:color w:val="83244E"/>
          <w:spacing w:val="5"/>
        </w:rPr>
      </w:pPr>
      <w:r w:rsidRPr="00F72117">
        <w:rPr>
          <w:rFonts w:eastAsia="Times New Roman" w:cs="Times New Roman"/>
          <w:b/>
          <w:bCs/>
          <w:color w:val="83244E"/>
          <w:spacing w:val="5"/>
        </w:rPr>
        <w:t xml:space="preserve">DEFINITION DE L’ENCADREMENT DE PROXIMITE </w:t>
      </w:r>
    </w:p>
    <w:p w:rsidR="00F72117" w:rsidRPr="00F72117" w:rsidRDefault="00F72117" w:rsidP="00F72117">
      <w:pPr>
        <w:spacing w:line="360" w:lineRule="auto"/>
        <w:rPr>
          <w:rFonts w:eastAsia="Times New Roman" w:cs="Times New Roman"/>
          <w:b/>
          <w:bCs/>
        </w:rPr>
      </w:pPr>
      <w:r w:rsidRPr="00F72117">
        <w:rPr>
          <w:rFonts w:eastAsia="Times New Roman" w:cs="Times New Roman"/>
          <w:b/>
          <w:bCs/>
        </w:rPr>
        <w:t xml:space="preserve">Contexte des collectivités territoriales </w:t>
      </w:r>
    </w:p>
    <w:p w:rsidR="00F72117" w:rsidRPr="00F72117" w:rsidRDefault="00F72117" w:rsidP="00F72117">
      <w:pPr>
        <w:spacing w:line="360" w:lineRule="auto"/>
        <w:rPr>
          <w:rFonts w:eastAsia="Times New Roman" w:cs="Times New Roman"/>
          <w:i/>
          <w:iCs/>
        </w:rPr>
      </w:pPr>
      <w:r w:rsidRPr="00F72117">
        <w:rPr>
          <w:rFonts w:eastAsia="Times New Roman" w:cs="Times New Roman"/>
          <w:i/>
          <w:iCs/>
        </w:rPr>
        <w:t xml:space="preserve">Certaines collectivités sont composées d'équipes d'agents communaux de faible effectif. Par conséquent, bien que l'organisation soit structurée par domaines d'intervention (services administratifs, services techniques, service de restauration scolaire), chacun de ces services n'est pas nécessairement piloté par un responsable de service. Toutefois, un référent de service est identifié. Ainsi, clarifier le rôle de responsable de service par rapport au rôle de référent de service permet de cerner plus distinctement le rôle de supérieur hiérarchique direct. </w:t>
      </w:r>
    </w:p>
    <w:p w:rsidR="00F72117" w:rsidRPr="00F72117" w:rsidRDefault="00F72117" w:rsidP="00F72117">
      <w:pPr>
        <w:spacing w:line="360" w:lineRule="auto"/>
        <w:jc w:val="both"/>
        <w:rPr>
          <w:rFonts w:ascii="Verdana" w:eastAsia="Times New Roman" w:hAnsi="Verdana" w:cs="Times New Roman"/>
          <w:b/>
          <w:sz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6"/>
        <w:gridCol w:w="7286"/>
      </w:tblGrid>
      <w:tr w:rsidR="00F72117" w:rsidRPr="00F72117" w:rsidTr="004262E9">
        <w:trPr>
          <w:trHeight w:val="396"/>
        </w:trPr>
        <w:tc>
          <w:tcPr>
            <w:tcW w:w="7456" w:type="dxa"/>
            <w:vAlign w:val="center"/>
          </w:tcPr>
          <w:p w:rsidR="00F72117" w:rsidRPr="00F72117" w:rsidRDefault="00F72117" w:rsidP="004262E9">
            <w:pPr>
              <w:spacing w:line="360" w:lineRule="auto"/>
              <w:jc w:val="center"/>
              <w:rPr>
                <w:rFonts w:eastAsia="Times New Roman" w:cs="Times New Roman"/>
                <w:b/>
                <w:bCs/>
                <w:color w:val="83244E"/>
                <w:spacing w:val="5"/>
              </w:rPr>
            </w:pPr>
            <w:r w:rsidRPr="00F72117">
              <w:rPr>
                <w:rFonts w:eastAsia="Times New Roman" w:cs="Times New Roman"/>
                <w:b/>
                <w:bCs/>
                <w:color w:val="83244E"/>
                <w:spacing w:val="5"/>
              </w:rPr>
              <w:t>Responsable de service = supérieur hiérarchique direct</w:t>
            </w:r>
          </w:p>
        </w:tc>
        <w:tc>
          <w:tcPr>
            <w:tcW w:w="7286" w:type="dxa"/>
            <w:vAlign w:val="center"/>
          </w:tcPr>
          <w:p w:rsidR="00F72117" w:rsidRPr="00F72117" w:rsidRDefault="00F72117" w:rsidP="004262E9">
            <w:pPr>
              <w:spacing w:line="360" w:lineRule="auto"/>
              <w:jc w:val="center"/>
              <w:rPr>
                <w:rFonts w:eastAsia="Times New Roman" w:cs="Times New Roman"/>
                <w:b/>
                <w:bCs/>
                <w:color w:val="83244E"/>
                <w:spacing w:val="5"/>
              </w:rPr>
            </w:pPr>
            <w:r w:rsidRPr="00F72117">
              <w:rPr>
                <w:rFonts w:eastAsia="Times New Roman" w:cs="Times New Roman"/>
                <w:b/>
                <w:bCs/>
                <w:color w:val="83244E"/>
                <w:spacing w:val="5"/>
              </w:rPr>
              <w:t>Référent de service ≠ supérieur hiérarchique direct</w:t>
            </w:r>
          </w:p>
        </w:tc>
      </w:tr>
      <w:tr w:rsidR="00F72117" w:rsidRPr="00F72117" w:rsidTr="004262E9">
        <w:trPr>
          <w:trHeight w:val="1595"/>
        </w:trPr>
        <w:tc>
          <w:tcPr>
            <w:tcW w:w="7456" w:type="dxa"/>
          </w:tcPr>
          <w:p w:rsidR="00F72117" w:rsidRPr="00F72117" w:rsidRDefault="00F72117" w:rsidP="00F72117">
            <w:pPr>
              <w:ind w:left="459" w:hanging="360"/>
              <w:contextualSpacing/>
              <w:rPr>
                <w:rFonts w:eastAsia="Times New Roman" w:cs="Times New Roman"/>
              </w:rPr>
            </w:pPr>
            <w:r w:rsidRPr="00F72117">
              <w:rPr>
                <w:rFonts w:eastAsia="Times New Roman" w:cs="Times New Roman"/>
                <w:szCs w:val="18"/>
              </w:rPr>
              <w:t xml:space="preserve">Il </w:t>
            </w:r>
            <w:r w:rsidRPr="00F72117">
              <w:rPr>
                <w:rFonts w:eastAsia="Times New Roman" w:cs="Times New Roman"/>
              </w:rPr>
              <w:t>détient le pouvoir hiérarchique, (prérogatives de responsable à l'égard des agents qu'il encadre).</w:t>
            </w:r>
          </w:p>
          <w:p w:rsidR="00F72117" w:rsidRPr="00F72117" w:rsidRDefault="00F72117" w:rsidP="00F72117">
            <w:pPr>
              <w:ind w:left="459" w:hanging="360"/>
              <w:contextualSpacing/>
              <w:rPr>
                <w:rFonts w:eastAsia="Times New Roman" w:cs="Times New Roman"/>
              </w:rPr>
            </w:pPr>
            <w:r w:rsidRPr="00F72117">
              <w:rPr>
                <w:rFonts w:eastAsia="Times New Roman" w:cs="Times New Roman"/>
              </w:rPr>
              <w:t xml:space="preserve">Il fixe les objectifs de service et planifie les activités du service. </w:t>
            </w:r>
          </w:p>
          <w:p w:rsidR="00F72117" w:rsidRPr="00F72117" w:rsidRDefault="00F72117" w:rsidP="00F72117">
            <w:pPr>
              <w:ind w:left="459" w:hanging="360"/>
              <w:contextualSpacing/>
              <w:rPr>
                <w:rFonts w:eastAsia="Times New Roman" w:cs="Times New Roman"/>
              </w:rPr>
            </w:pPr>
            <w:r w:rsidRPr="00F72117">
              <w:rPr>
                <w:rFonts w:eastAsia="Times New Roman" w:cs="Times New Roman"/>
              </w:rPr>
              <w:t>Il organise et contrôle le travail des agents du service.</w:t>
            </w:r>
          </w:p>
          <w:p w:rsidR="00F72117" w:rsidRPr="00F72117" w:rsidRDefault="00F72117" w:rsidP="00F72117">
            <w:pPr>
              <w:ind w:left="459" w:hanging="360"/>
              <w:contextualSpacing/>
              <w:rPr>
                <w:rFonts w:eastAsia="Times New Roman" w:cs="Times New Roman"/>
              </w:rPr>
            </w:pPr>
            <w:r w:rsidRPr="00F72117">
              <w:rPr>
                <w:rFonts w:eastAsia="Times New Roman" w:cs="Times New Roman"/>
              </w:rPr>
              <w:t xml:space="preserve">Il gère les plannings (arbitrage des demandes de congés par exemple). </w:t>
            </w:r>
          </w:p>
          <w:p w:rsidR="00F72117" w:rsidRPr="00F72117" w:rsidRDefault="00F72117" w:rsidP="00F72117">
            <w:pPr>
              <w:ind w:left="459" w:hanging="360"/>
              <w:contextualSpacing/>
              <w:rPr>
                <w:rFonts w:eastAsia="Times New Roman" w:cs="Times New Roman"/>
              </w:rPr>
            </w:pPr>
            <w:r w:rsidRPr="00F72117">
              <w:rPr>
                <w:rFonts w:eastAsia="Times New Roman" w:cs="Times New Roman"/>
              </w:rPr>
              <w:t>Il arbitre les conflits.</w:t>
            </w:r>
          </w:p>
          <w:p w:rsidR="00F72117" w:rsidRPr="00F72117" w:rsidRDefault="00F72117" w:rsidP="00F72117">
            <w:pPr>
              <w:ind w:left="459" w:hanging="360"/>
              <w:contextualSpacing/>
              <w:rPr>
                <w:rFonts w:eastAsia="Times New Roman" w:cs="Times New Roman"/>
              </w:rPr>
            </w:pPr>
            <w:r w:rsidRPr="00F72117">
              <w:rPr>
                <w:rFonts w:eastAsia="Times New Roman" w:cs="Times New Roman"/>
              </w:rPr>
              <w:t>Il évalue les besoins de formation.</w:t>
            </w:r>
          </w:p>
          <w:p w:rsidR="00F72117" w:rsidRPr="00F72117" w:rsidRDefault="00F72117" w:rsidP="00F72117">
            <w:pPr>
              <w:ind w:left="459" w:hanging="360"/>
              <w:contextualSpacing/>
              <w:rPr>
                <w:rFonts w:eastAsia="Times New Roman" w:cs="Times New Roman"/>
                <w:b/>
              </w:rPr>
            </w:pPr>
            <w:r w:rsidRPr="00F72117">
              <w:rPr>
                <w:rFonts w:eastAsia="Times New Roman" w:cs="Times New Roman"/>
                <w:b/>
              </w:rPr>
              <w:t>Il mène donc les entretiens d'évaluation.</w:t>
            </w:r>
          </w:p>
        </w:tc>
        <w:tc>
          <w:tcPr>
            <w:tcW w:w="7286" w:type="dxa"/>
          </w:tcPr>
          <w:p w:rsidR="00F72117" w:rsidRPr="00F72117" w:rsidRDefault="00F72117" w:rsidP="00F72117">
            <w:pPr>
              <w:ind w:left="374" w:hanging="360"/>
              <w:contextualSpacing/>
              <w:rPr>
                <w:rFonts w:eastAsia="Times New Roman" w:cs="Times New Roman"/>
              </w:rPr>
            </w:pPr>
            <w:r w:rsidRPr="00F72117">
              <w:rPr>
                <w:rFonts w:eastAsia="Times New Roman" w:cs="Times New Roman"/>
              </w:rPr>
              <w:t>Il peut participer à l'organisation du service mais sans détenir de pouvoir hiérarchique. Il a la qualité de référent, d'intermédiaire.</w:t>
            </w:r>
          </w:p>
          <w:p w:rsidR="00F72117" w:rsidRPr="00F72117" w:rsidRDefault="00F72117" w:rsidP="00F72117">
            <w:pPr>
              <w:ind w:left="374" w:hanging="360"/>
              <w:contextualSpacing/>
              <w:rPr>
                <w:rFonts w:eastAsia="Times New Roman" w:cs="Times New Roman"/>
              </w:rPr>
            </w:pPr>
            <w:r w:rsidRPr="00F72117">
              <w:rPr>
                <w:rFonts w:eastAsia="Times New Roman" w:cs="Times New Roman"/>
              </w:rPr>
              <w:t>Il remonte</w:t>
            </w:r>
            <w:r w:rsidRPr="00F72117">
              <w:rPr>
                <w:rFonts w:eastAsia="Times New Roman" w:cs="Times New Roman"/>
                <w:szCs w:val="28"/>
              </w:rPr>
              <w:t xml:space="preserve"> </w:t>
            </w:r>
            <w:r w:rsidRPr="00F72117">
              <w:rPr>
                <w:rFonts w:eastAsia="Times New Roman" w:cs="Times New Roman"/>
              </w:rPr>
              <w:t>les informations relatives à l'activité au supérieur hiérarchique : commande de matériels, situations ayant posé problème …</w:t>
            </w:r>
          </w:p>
          <w:p w:rsidR="00F72117" w:rsidRPr="00F72117" w:rsidRDefault="00F72117" w:rsidP="00F72117">
            <w:pPr>
              <w:ind w:left="374" w:hanging="360"/>
              <w:contextualSpacing/>
              <w:rPr>
                <w:rFonts w:eastAsia="Times New Roman" w:cs="Times New Roman"/>
              </w:rPr>
            </w:pPr>
            <w:r w:rsidRPr="00F72117">
              <w:rPr>
                <w:rFonts w:eastAsia="Times New Roman" w:cs="Times New Roman"/>
              </w:rPr>
              <w:t xml:space="preserve">Il transmet les informations à l’ensemble de l’équipe. </w:t>
            </w:r>
          </w:p>
          <w:p w:rsidR="00F72117" w:rsidRPr="00F72117" w:rsidRDefault="00F72117" w:rsidP="00F72117">
            <w:pPr>
              <w:ind w:left="374" w:hanging="360"/>
              <w:contextualSpacing/>
              <w:rPr>
                <w:rFonts w:eastAsia="Times New Roman" w:cs="Times New Roman"/>
              </w:rPr>
            </w:pPr>
            <w:r w:rsidRPr="00F72117">
              <w:rPr>
                <w:rFonts w:eastAsia="Times New Roman" w:cs="Times New Roman"/>
              </w:rPr>
              <w:t>Il ne contrôle pas le travail des agents du service.</w:t>
            </w:r>
          </w:p>
          <w:p w:rsidR="00F72117" w:rsidRPr="00F72117" w:rsidRDefault="00F72117" w:rsidP="00F72117">
            <w:pPr>
              <w:ind w:left="374" w:hanging="360"/>
              <w:contextualSpacing/>
              <w:rPr>
                <w:rFonts w:eastAsia="Times New Roman" w:cs="Times New Roman"/>
                <w:b/>
              </w:rPr>
            </w:pPr>
            <w:r w:rsidRPr="00F72117">
              <w:rPr>
                <w:rFonts w:eastAsia="Times New Roman" w:cs="Times New Roman"/>
                <w:b/>
              </w:rPr>
              <w:t xml:space="preserve">Il n'évalue pas ses collaborateurs. </w:t>
            </w:r>
          </w:p>
        </w:tc>
      </w:tr>
    </w:tbl>
    <w:p w:rsidR="00F72117" w:rsidRPr="00F72117" w:rsidRDefault="00F72117" w:rsidP="00F72117">
      <w:pPr>
        <w:spacing w:line="360" w:lineRule="auto"/>
        <w:rPr>
          <w:rFonts w:eastAsia="Times New Roman" w:cs="Times New Roman"/>
        </w:rPr>
      </w:pPr>
    </w:p>
    <w:p w:rsidR="00F72117" w:rsidRPr="00F72117" w:rsidRDefault="00F72117" w:rsidP="00F72117">
      <w:pPr>
        <w:spacing w:line="360" w:lineRule="auto"/>
        <w:rPr>
          <w:rFonts w:eastAsia="Times New Roman" w:cs="Times New Roman"/>
          <w:b/>
          <w:bCs/>
        </w:rPr>
      </w:pPr>
      <w:r w:rsidRPr="00F72117">
        <w:rPr>
          <w:rFonts w:eastAsia="Times New Roman" w:cs="Times New Roman"/>
          <w:b/>
          <w:bCs/>
        </w:rPr>
        <w:t xml:space="preserve">Conseils </w:t>
      </w:r>
    </w:p>
    <w:p w:rsidR="00F72117" w:rsidRPr="00F72117" w:rsidRDefault="00F72117" w:rsidP="00F72117">
      <w:pPr>
        <w:spacing w:line="240" w:lineRule="auto"/>
        <w:jc w:val="both"/>
        <w:rPr>
          <w:rFonts w:eastAsia="Times New Roman" w:cs="Times New Roman"/>
          <w:i/>
          <w:iCs/>
        </w:rPr>
      </w:pPr>
      <w:r w:rsidRPr="00F72117">
        <w:rPr>
          <w:rFonts w:eastAsia="Times New Roman" w:cs="Times New Roman"/>
          <w:i/>
          <w:iCs/>
        </w:rPr>
        <w:t xml:space="preserve">Indiquer dans les fiches de postes et l'organigramme le rôle de responsable de service et de référent. </w:t>
      </w:r>
    </w:p>
    <w:p w:rsidR="00F72117" w:rsidRPr="00F72117" w:rsidRDefault="00F72117" w:rsidP="00F72117">
      <w:pPr>
        <w:tabs>
          <w:tab w:val="center" w:pos="4536"/>
          <w:tab w:val="right" w:pos="9072"/>
        </w:tabs>
        <w:spacing w:line="240" w:lineRule="auto"/>
        <w:rPr>
          <w:rFonts w:eastAsia="Times New Roman" w:cs="Times New Roman"/>
          <w:i/>
          <w:iCs/>
        </w:rPr>
      </w:pPr>
      <w:r w:rsidRPr="00F72117">
        <w:rPr>
          <w:rFonts w:eastAsia="Times New Roman" w:cs="Times New Roman"/>
          <w:i/>
          <w:iCs/>
        </w:rPr>
        <w:t>La formation professionnelle continue est l'un des moyens de permettre d’acquérir ou de renforcer les compétences nécessaires aux fonctions de responsable de service</w:t>
      </w:r>
    </w:p>
    <w:p w:rsidR="00F72117" w:rsidRPr="00F72117" w:rsidRDefault="00F72117" w:rsidP="00F72117">
      <w:pPr>
        <w:spacing w:line="240" w:lineRule="auto"/>
        <w:rPr>
          <w:rFonts w:eastAsia="Times New Roman" w:cs="Times New Roman"/>
          <w:i/>
          <w:iCs/>
        </w:rPr>
      </w:pPr>
      <w:r w:rsidRPr="00F72117">
        <w:rPr>
          <w:rFonts w:eastAsia="Times New Roman" w:cs="Times New Roman"/>
          <w:i/>
          <w:iCs/>
        </w:rPr>
        <w:br w:type="page"/>
      </w:r>
    </w:p>
    <w:p w:rsidR="00F72117" w:rsidRPr="00F72117" w:rsidRDefault="00F72117" w:rsidP="00F72117">
      <w:pPr>
        <w:tabs>
          <w:tab w:val="center" w:pos="4536"/>
          <w:tab w:val="right" w:pos="9072"/>
        </w:tabs>
        <w:spacing w:line="240" w:lineRule="auto"/>
        <w:rPr>
          <w:rFonts w:eastAsia="Times New Roman" w:cs="Times New Roman"/>
        </w:rPr>
      </w:pPr>
    </w:p>
    <w:p w:rsidR="00F72117" w:rsidRPr="00F72117" w:rsidRDefault="00F72117" w:rsidP="00F72117">
      <w:pPr>
        <w:keepNext/>
        <w:spacing w:before="360" w:after="360" w:line="360" w:lineRule="auto"/>
        <w:outlineLvl w:val="1"/>
        <w:rPr>
          <w:rFonts w:eastAsia="Times New Roman" w:cs="Arial"/>
          <w:b/>
          <w:bCs/>
          <w:i/>
          <w:iCs/>
          <w:sz w:val="28"/>
          <w:szCs w:val="20"/>
        </w:rPr>
      </w:pPr>
      <w:bookmarkStart w:id="5" w:name="_Toc409529534"/>
      <w:r w:rsidRPr="00F72117">
        <w:rPr>
          <w:rFonts w:eastAsia="Times New Roman" w:cs="Arial"/>
          <w:b/>
          <w:bCs/>
          <w:i/>
          <w:iCs/>
          <w:sz w:val="28"/>
          <w:szCs w:val="20"/>
        </w:rPr>
        <w:t>DOCUMENT 4 Les étapes du déroulement de l'entretien professionnel d'évaluation</w:t>
      </w:r>
      <w:bookmarkEnd w:id="5"/>
    </w:p>
    <w:tbl>
      <w:tblPr>
        <w:tblStyle w:val="Grilledutableau1"/>
        <w:tblW w:w="14709" w:type="dxa"/>
        <w:tblInd w:w="108" w:type="dxa"/>
        <w:tblLook w:val="01E0" w:firstRow="1" w:lastRow="1" w:firstColumn="1" w:lastColumn="1" w:noHBand="0" w:noVBand="0"/>
      </w:tblPr>
      <w:tblGrid>
        <w:gridCol w:w="2050"/>
        <w:gridCol w:w="353"/>
        <w:gridCol w:w="2117"/>
        <w:gridCol w:w="353"/>
        <w:gridCol w:w="3495"/>
        <w:gridCol w:w="353"/>
        <w:gridCol w:w="5988"/>
      </w:tblGrid>
      <w:tr w:rsidR="00F72117" w:rsidRPr="00F72117" w:rsidTr="004262E9">
        <w:trPr>
          <w:trHeight w:val="384"/>
        </w:trPr>
        <w:tc>
          <w:tcPr>
            <w:tcW w:w="205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r w:rsidRPr="00F72117">
              <w:rPr>
                <w:b/>
                <w:bCs/>
                <w:color w:val="83244E"/>
                <w:spacing w:val="5"/>
              </w:rPr>
              <w:t>ETAPES</w:t>
            </w:r>
          </w:p>
        </w:tc>
        <w:tc>
          <w:tcPr>
            <w:tcW w:w="353"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p>
        </w:tc>
        <w:tc>
          <w:tcPr>
            <w:tcW w:w="2117"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r w:rsidRPr="00F72117">
              <w:rPr>
                <w:b/>
                <w:bCs/>
                <w:color w:val="83244E"/>
                <w:spacing w:val="5"/>
              </w:rPr>
              <w:t>ACTEURS</w:t>
            </w:r>
          </w:p>
        </w:tc>
        <w:tc>
          <w:tcPr>
            <w:tcW w:w="353"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p>
        </w:tc>
        <w:tc>
          <w:tcPr>
            <w:tcW w:w="3495"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r w:rsidRPr="00F72117">
              <w:rPr>
                <w:b/>
                <w:bCs/>
                <w:color w:val="83244E"/>
                <w:spacing w:val="5"/>
              </w:rPr>
              <w:t>MOYENS</w:t>
            </w:r>
          </w:p>
        </w:tc>
        <w:tc>
          <w:tcPr>
            <w:tcW w:w="353"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p>
        </w:tc>
        <w:tc>
          <w:tcPr>
            <w:tcW w:w="5988"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rPr>
            </w:pPr>
            <w:r w:rsidRPr="00F72117">
              <w:rPr>
                <w:b/>
                <w:bCs/>
                <w:color w:val="83244E"/>
                <w:spacing w:val="5"/>
              </w:rPr>
              <w:t>CLES DE REUSSITE</w:t>
            </w:r>
          </w:p>
        </w:tc>
      </w:tr>
      <w:tr w:rsidR="00F72117" w:rsidRPr="00F72117" w:rsidTr="004262E9">
        <w:trPr>
          <w:trHeight w:val="183"/>
        </w:trPr>
        <w:tc>
          <w:tcPr>
            <w:tcW w:w="2050" w:type="dxa"/>
            <w:tcBorders>
              <w:top w:val="nil"/>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2117" w:type="dxa"/>
            <w:tcBorders>
              <w:top w:val="nil"/>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3495" w:type="dxa"/>
            <w:tcBorders>
              <w:top w:val="nil"/>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5988" w:type="dxa"/>
            <w:tcBorders>
              <w:top w:val="nil"/>
              <w:left w:val="nil"/>
              <w:bottom w:val="single" w:sz="4" w:space="0" w:color="auto"/>
              <w:right w:val="nil"/>
            </w:tcBorders>
            <w:vAlign w:val="center"/>
          </w:tcPr>
          <w:p w:rsidR="00F72117" w:rsidRPr="00F72117" w:rsidRDefault="00F72117" w:rsidP="00F72117">
            <w:pPr>
              <w:spacing w:line="240" w:lineRule="auto"/>
              <w:rPr>
                <w:sz w:val="18"/>
              </w:rPr>
            </w:pPr>
          </w:p>
        </w:tc>
      </w:tr>
      <w:tr w:rsidR="00F72117" w:rsidRPr="00F72117" w:rsidTr="004262E9">
        <w:trPr>
          <w:trHeight w:val="384"/>
        </w:trPr>
        <w:tc>
          <w:tcPr>
            <w:tcW w:w="2050"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rPr>
                <w:b/>
                <w:bCs/>
                <w:color w:val="83244E"/>
                <w:spacing w:val="5"/>
                <w:sz w:val="18"/>
              </w:rPr>
            </w:pPr>
            <w:r w:rsidRPr="00F72117">
              <w:rPr>
                <w:b/>
                <w:bCs/>
                <w:color w:val="83244E"/>
                <w:spacing w:val="5"/>
                <w:sz w:val="18"/>
              </w:rPr>
              <w:t>Convocation à l'entretien</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2117"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Le supérieur hiérarchique</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6"/>
              </w:rPr>
            </w:pPr>
          </w:p>
        </w:tc>
        <w:tc>
          <w:tcPr>
            <w:tcW w:w="3495"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Fixer la date et l'heure de l'entretien</w:t>
            </w:r>
          </w:p>
          <w:p w:rsidR="00F72117" w:rsidRPr="00F72117" w:rsidRDefault="00F72117" w:rsidP="00F72117">
            <w:pPr>
              <w:spacing w:line="240" w:lineRule="auto"/>
              <w:rPr>
                <w:sz w:val="18"/>
              </w:rPr>
            </w:pPr>
            <w:r w:rsidRPr="00F72117">
              <w:rPr>
                <w:sz w:val="18"/>
              </w:rPr>
              <w:t>Adresser une convocation à l'agent (au moins 8 jours avant l'entretien)</w:t>
            </w:r>
          </w:p>
          <w:p w:rsidR="00F72117" w:rsidRPr="00F72117" w:rsidRDefault="00F72117" w:rsidP="00F72117">
            <w:pPr>
              <w:spacing w:line="240" w:lineRule="auto"/>
              <w:rPr>
                <w:sz w:val="18"/>
              </w:rPr>
            </w:pPr>
            <w:r w:rsidRPr="00F72117">
              <w:rPr>
                <w:sz w:val="18"/>
              </w:rPr>
              <w:t>Remettre à l'agent la fiche d'entretien et sa fiche de poste</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5988" w:type="dxa"/>
            <w:tcBorders>
              <w:top w:val="single" w:sz="4" w:space="0" w:color="auto"/>
              <w:left w:val="single" w:sz="4" w:space="0" w:color="auto"/>
              <w:bottom w:val="single" w:sz="4" w:space="0" w:color="auto"/>
            </w:tcBorders>
            <w:vAlign w:val="center"/>
          </w:tcPr>
          <w:p w:rsidR="00F72117" w:rsidRPr="00F72117" w:rsidRDefault="00F72117" w:rsidP="00F72117">
            <w:pPr>
              <w:spacing w:line="240" w:lineRule="auto"/>
              <w:rPr>
                <w:sz w:val="18"/>
              </w:rPr>
            </w:pPr>
            <w:r w:rsidRPr="00F72117">
              <w:rPr>
                <w:sz w:val="18"/>
              </w:rPr>
              <w:t>Convenir en commun de cette date au moins quinze jours avant l'entretien</w:t>
            </w:r>
          </w:p>
          <w:p w:rsidR="00F72117" w:rsidRPr="00F72117" w:rsidRDefault="00F72117" w:rsidP="00F72117">
            <w:pPr>
              <w:spacing w:line="240" w:lineRule="auto"/>
              <w:rPr>
                <w:sz w:val="18"/>
              </w:rPr>
            </w:pPr>
            <w:r w:rsidRPr="00F72117">
              <w:rPr>
                <w:sz w:val="18"/>
              </w:rPr>
              <w:t>Présenter le contenu des principales rubriques de la fiche d'entretien</w:t>
            </w:r>
          </w:p>
        </w:tc>
      </w:tr>
      <w:tr w:rsidR="00F72117" w:rsidRPr="00F72117" w:rsidTr="004262E9">
        <w:tc>
          <w:tcPr>
            <w:tcW w:w="2050"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b/>
                <w:bCs/>
                <w:color w:val="83244E"/>
                <w:spacing w:val="5"/>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2117"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6"/>
              </w:rPr>
            </w:pPr>
          </w:p>
        </w:tc>
        <w:tc>
          <w:tcPr>
            <w:tcW w:w="3495"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5988"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r>
      <w:tr w:rsidR="00F72117" w:rsidRPr="00F72117" w:rsidTr="004262E9">
        <w:tc>
          <w:tcPr>
            <w:tcW w:w="2050"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rPr>
                <w:b/>
                <w:bCs/>
                <w:color w:val="83244E"/>
                <w:spacing w:val="5"/>
                <w:sz w:val="18"/>
              </w:rPr>
            </w:pPr>
            <w:r w:rsidRPr="00F72117">
              <w:rPr>
                <w:b/>
                <w:bCs/>
                <w:color w:val="83244E"/>
                <w:spacing w:val="5"/>
                <w:sz w:val="18"/>
              </w:rPr>
              <w:t>Préparation de l'entretien</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2117"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Les deux parties</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6"/>
              </w:rPr>
            </w:pPr>
          </w:p>
        </w:tc>
        <w:tc>
          <w:tcPr>
            <w:tcW w:w="3495"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Se remémorer  les faits marquants de l'année écoulée (difficultés, réalisations, marges de progrès)</w:t>
            </w:r>
          </w:p>
          <w:p w:rsidR="00F72117" w:rsidRPr="00F72117" w:rsidRDefault="00F72117" w:rsidP="00F72117">
            <w:pPr>
              <w:spacing w:line="240" w:lineRule="auto"/>
              <w:rPr>
                <w:sz w:val="18"/>
              </w:rPr>
            </w:pPr>
            <w:r w:rsidRPr="00F72117">
              <w:rPr>
                <w:sz w:val="18"/>
              </w:rPr>
              <w:t>Noter les points forts et les points à améliorer</w:t>
            </w:r>
          </w:p>
          <w:p w:rsidR="00F72117" w:rsidRPr="00F72117" w:rsidRDefault="00F72117" w:rsidP="00F72117">
            <w:pPr>
              <w:spacing w:line="240" w:lineRule="auto"/>
              <w:rPr>
                <w:sz w:val="18"/>
              </w:rPr>
            </w:pPr>
            <w:r w:rsidRPr="00F72117">
              <w:rPr>
                <w:sz w:val="18"/>
              </w:rPr>
              <w:t>Compléter la fiche d'entretien</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5988" w:type="dxa"/>
            <w:tcBorders>
              <w:top w:val="single" w:sz="4" w:space="0" w:color="auto"/>
              <w:left w:val="single" w:sz="4" w:space="0" w:color="auto"/>
              <w:bottom w:val="single" w:sz="4" w:space="0" w:color="auto"/>
            </w:tcBorders>
            <w:vAlign w:val="center"/>
          </w:tcPr>
          <w:p w:rsidR="00F72117" w:rsidRPr="00F72117" w:rsidRDefault="00F72117" w:rsidP="00F72117">
            <w:pPr>
              <w:spacing w:line="240" w:lineRule="auto"/>
              <w:rPr>
                <w:sz w:val="18"/>
              </w:rPr>
            </w:pPr>
            <w:r w:rsidRPr="00F72117">
              <w:rPr>
                <w:sz w:val="18"/>
              </w:rPr>
              <w:t>Les deux parties doivent remplir chacune de leur côté la fiche d'entretien (certaines parties étant réservées à l'une ou l'autre). Elles s'aident de la fiche de poste et des éléments d'informations relatives aux formations suivies au cours de l'année par l'agent</w:t>
            </w:r>
          </w:p>
          <w:p w:rsidR="00F72117" w:rsidRPr="00F72117" w:rsidRDefault="00F72117" w:rsidP="00F72117">
            <w:pPr>
              <w:spacing w:line="240" w:lineRule="auto"/>
              <w:rPr>
                <w:sz w:val="18"/>
              </w:rPr>
            </w:pPr>
            <w:r w:rsidRPr="00F72117">
              <w:rPr>
                <w:sz w:val="18"/>
              </w:rPr>
              <w:t>Se souvenir que toute surévaluation ou sous-évaluation sera dommageable à terme</w:t>
            </w:r>
          </w:p>
        </w:tc>
      </w:tr>
      <w:tr w:rsidR="00F72117" w:rsidRPr="00F72117" w:rsidTr="004262E9">
        <w:tc>
          <w:tcPr>
            <w:tcW w:w="2050"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b/>
                <w:bCs/>
                <w:color w:val="83244E"/>
                <w:spacing w:val="5"/>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2117"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6"/>
              </w:rPr>
            </w:pPr>
          </w:p>
        </w:tc>
        <w:tc>
          <w:tcPr>
            <w:tcW w:w="3495"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5988"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r>
      <w:tr w:rsidR="00F72117" w:rsidRPr="00F72117" w:rsidTr="004262E9">
        <w:tc>
          <w:tcPr>
            <w:tcW w:w="2050"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rPr>
                <w:b/>
                <w:bCs/>
                <w:color w:val="83244E"/>
                <w:spacing w:val="5"/>
                <w:sz w:val="18"/>
              </w:rPr>
            </w:pPr>
            <w:r w:rsidRPr="00F72117">
              <w:rPr>
                <w:b/>
                <w:bCs/>
                <w:color w:val="83244E"/>
                <w:spacing w:val="5"/>
                <w:sz w:val="18"/>
              </w:rPr>
              <w:t>Le déroulement de l'entretien</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2117"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Les deux parties</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6"/>
              </w:rPr>
            </w:pPr>
          </w:p>
        </w:tc>
        <w:tc>
          <w:tcPr>
            <w:tcW w:w="3495"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Respecter la date et l'heure fixées</w:t>
            </w:r>
          </w:p>
          <w:p w:rsidR="00F72117" w:rsidRPr="00F72117" w:rsidRDefault="00F72117" w:rsidP="00F72117">
            <w:pPr>
              <w:spacing w:line="240" w:lineRule="auto"/>
              <w:rPr>
                <w:sz w:val="18"/>
              </w:rPr>
            </w:pPr>
            <w:r w:rsidRPr="00F72117">
              <w:rPr>
                <w:sz w:val="18"/>
              </w:rPr>
              <w:t>Convenir conjointement d'une durée raisonnable permettant de favoriser les échanges</w:t>
            </w:r>
          </w:p>
          <w:p w:rsidR="00F72117" w:rsidRPr="00F72117" w:rsidRDefault="00F72117" w:rsidP="00F72117">
            <w:pPr>
              <w:spacing w:line="240" w:lineRule="auto"/>
              <w:rPr>
                <w:sz w:val="18"/>
              </w:rPr>
            </w:pPr>
            <w:r w:rsidRPr="00F72117">
              <w:rPr>
                <w:sz w:val="18"/>
              </w:rPr>
              <w:t>Assurer les conditions matérielles d'écoute et d'attention</w:t>
            </w:r>
          </w:p>
          <w:p w:rsidR="00F72117" w:rsidRPr="00F72117" w:rsidRDefault="00F72117" w:rsidP="00F72117">
            <w:pPr>
              <w:spacing w:line="240" w:lineRule="auto"/>
              <w:rPr>
                <w:sz w:val="18"/>
              </w:rPr>
            </w:pPr>
            <w:r w:rsidRPr="00F72117">
              <w:rPr>
                <w:sz w:val="18"/>
              </w:rPr>
              <w:t>Etablir ensemble la fiche d'entretien à partir de la préparation de chacune des parties</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5988" w:type="dxa"/>
            <w:tcBorders>
              <w:top w:val="single" w:sz="4" w:space="0" w:color="auto"/>
              <w:left w:val="single" w:sz="4" w:space="0" w:color="auto"/>
              <w:bottom w:val="single" w:sz="4" w:space="0" w:color="auto"/>
            </w:tcBorders>
            <w:vAlign w:val="center"/>
          </w:tcPr>
          <w:p w:rsidR="00F72117" w:rsidRPr="00F72117" w:rsidRDefault="00F72117" w:rsidP="00F72117">
            <w:pPr>
              <w:spacing w:line="240" w:lineRule="auto"/>
              <w:rPr>
                <w:sz w:val="18"/>
              </w:rPr>
            </w:pPr>
            <w:r w:rsidRPr="00F72117">
              <w:rPr>
                <w:sz w:val="18"/>
              </w:rPr>
              <w:t>Limiter au maximum à deux personnes le nombre d'évaluateurs et privilégier un endroit adéquat pour le déroulement de l'entretien</w:t>
            </w:r>
          </w:p>
          <w:p w:rsidR="00F72117" w:rsidRPr="00F72117" w:rsidRDefault="00F72117" w:rsidP="00F72117">
            <w:pPr>
              <w:spacing w:line="240" w:lineRule="auto"/>
              <w:rPr>
                <w:sz w:val="18"/>
              </w:rPr>
            </w:pPr>
            <w:r w:rsidRPr="00F72117">
              <w:rPr>
                <w:sz w:val="18"/>
              </w:rPr>
              <w:t>Donner un cadre de discussion : annoncer la finalité, la durée et le déroulement de l'entretien, instaurer un climat de confiance pour favoriser les échanges</w:t>
            </w:r>
          </w:p>
          <w:p w:rsidR="00F72117" w:rsidRPr="00F72117" w:rsidRDefault="00F72117" w:rsidP="00F72117">
            <w:pPr>
              <w:spacing w:line="240" w:lineRule="auto"/>
              <w:rPr>
                <w:sz w:val="18"/>
              </w:rPr>
            </w:pPr>
            <w:r w:rsidRPr="00F72117">
              <w:rPr>
                <w:sz w:val="18"/>
              </w:rPr>
              <w:t>S'appuyer sur des faits concrets</w:t>
            </w:r>
          </w:p>
          <w:p w:rsidR="00F72117" w:rsidRPr="00F72117" w:rsidRDefault="00F72117" w:rsidP="00F72117">
            <w:pPr>
              <w:spacing w:line="240" w:lineRule="auto"/>
              <w:rPr>
                <w:sz w:val="18"/>
              </w:rPr>
            </w:pPr>
            <w:r w:rsidRPr="00F72117">
              <w:rPr>
                <w:sz w:val="18"/>
              </w:rPr>
              <w:t xml:space="preserve">Ecouter et échanger </w:t>
            </w:r>
          </w:p>
          <w:p w:rsidR="00F72117" w:rsidRPr="00F72117" w:rsidRDefault="00F72117" w:rsidP="00F72117">
            <w:pPr>
              <w:spacing w:line="240" w:lineRule="auto"/>
              <w:rPr>
                <w:sz w:val="18"/>
              </w:rPr>
            </w:pPr>
            <w:r w:rsidRPr="00F72117">
              <w:rPr>
                <w:sz w:val="18"/>
              </w:rPr>
              <w:t>Accueillir les suggestions</w:t>
            </w:r>
          </w:p>
          <w:p w:rsidR="00F72117" w:rsidRPr="00F72117" w:rsidRDefault="00F72117" w:rsidP="00F72117">
            <w:pPr>
              <w:spacing w:line="240" w:lineRule="auto"/>
              <w:rPr>
                <w:sz w:val="18"/>
              </w:rPr>
            </w:pPr>
            <w:r w:rsidRPr="00F72117">
              <w:rPr>
                <w:sz w:val="18"/>
              </w:rPr>
              <w:t>Rechercher ensemble les moyens de progresser</w:t>
            </w:r>
          </w:p>
          <w:p w:rsidR="00F72117" w:rsidRPr="00F72117" w:rsidRDefault="00F72117" w:rsidP="00F72117">
            <w:pPr>
              <w:spacing w:line="240" w:lineRule="auto"/>
              <w:rPr>
                <w:sz w:val="18"/>
              </w:rPr>
            </w:pPr>
            <w:r w:rsidRPr="00F72117">
              <w:rPr>
                <w:sz w:val="18"/>
              </w:rPr>
              <w:t xml:space="preserve"> L'agent évalué peut être force de proposition. </w:t>
            </w:r>
          </w:p>
        </w:tc>
      </w:tr>
      <w:tr w:rsidR="00F72117" w:rsidRPr="00F72117" w:rsidTr="004262E9">
        <w:trPr>
          <w:trHeight w:val="97"/>
        </w:trPr>
        <w:tc>
          <w:tcPr>
            <w:tcW w:w="2050"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b/>
                <w:bCs/>
                <w:color w:val="83244E"/>
                <w:spacing w:val="5"/>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2117"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6"/>
              </w:rPr>
            </w:pPr>
          </w:p>
        </w:tc>
        <w:tc>
          <w:tcPr>
            <w:tcW w:w="3495"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c>
          <w:tcPr>
            <w:tcW w:w="353" w:type="dxa"/>
            <w:tcBorders>
              <w:top w:val="nil"/>
              <w:left w:val="nil"/>
              <w:bottom w:val="nil"/>
              <w:right w:val="nil"/>
            </w:tcBorders>
            <w:vAlign w:val="center"/>
          </w:tcPr>
          <w:p w:rsidR="00F72117" w:rsidRPr="00F72117" w:rsidRDefault="00F72117" w:rsidP="00F72117">
            <w:pPr>
              <w:spacing w:line="240" w:lineRule="auto"/>
              <w:rPr>
                <w:sz w:val="18"/>
              </w:rPr>
            </w:pPr>
          </w:p>
        </w:tc>
        <w:tc>
          <w:tcPr>
            <w:tcW w:w="5988"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rPr>
            </w:pPr>
          </w:p>
        </w:tc>
      </w:tr>
      <w:tr w:rsidR="00F72117" w:rsidRPr="00F72117" w:rsidTr="004262E9">
        <w:tc>
          <w:tcPr>
            <w:tcW w:w="2050" w:type="dxa"/>
            <w:tcBorders>
              <w:top w:val="single" w:sz="4" w:space="0" w:color="auto"/>
              <w:right w:val="single" w:sz="4" w:space="0" w:color="auto"/>
            </w:tcBorders>
            <w:vAlign w:val="center"/>
          </w:tcPr>
          <w:p w:rsidR="00F72117" w:rsidRPr="00F72117" w:rsidRDefault="00F72117" w:rsidP="00F72117">
            <w:pPr>
              <w:spacing w:line="240" w:lineRule="auto"/>
              <w:rPr>
                <w:b/>
                <w:bCs/>
                <w:color w:val="83244E"/>
                <w:spacing w:val="5"/>
                <w:sz w:val="18"/>
              </w:rPr>
            </w:pPr>
            <w:r w:rsidRPr="00F72117">
              <w:rPr>
                <w:b/>
                <w:bCs/>
                <w:color w:val="83244E"/>
                <w:spacing w:val="5"/>
                <w:sz w:val="18"/>
              </w:rPr>
              <w:t>La conclusion de l'entretien</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2117" w:type="dxa"/>
            <w:tcBorders>
              <w:top w:val="single" w:sz="4" w:space="0" w:color="auto"/>
              <w:left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Les deux parties</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6"/>
              </w:rPr>
            </w:pPr>
          </w:p>
        </w:tc>
        <w:tc>
          <w:tcPr>
            <w:tcW w:w="3495" w:type="dxa"/>
            <w:tcBorders>
              <w:top w:val="single" w:sz="4" w:space="0" w:color="auto"/>
              <w:left w:val="single" w:sz="4" w:space="0" w:color="auto"/>
              <w:right w:val="single" w:sz="4" w:space="0" w:color="auto"/>
            </w:tcBorders>
            <w:vAlign w:val="center"/>
          </w:tcPr>
          <w:p w:rsidR="00F72117" w:rsidRPr="00F72117" w:rsidRDefault="00F72117" w:rsidP="00F72117">
            <w:pPr>
              <w:spacing w:line="240" w:lineRule="auto"/>
              <w:rPr>
                <w:sz w:val="18"/>
              </w:rPr>
            </w:pPr>
            <w:r w:rsidRPr="00F72117">
              <w:rPr>
                <w:sz w:val="18"/>
              </w:rPr>
              <w:t>Relecture à deux de la fiche d'entretien</w:t>
            </w:r>
          </w:p>
        </w:tc>
        <w:tc>
          <w:tcPr>
            <w:tcW w:w="353" w:type="dxa"/>
            <w:tcBorders>
              <w:top w:val="nil"/>
              <w:left w:val="single" w:sz="4" w:space="0" w:color="auto"/>
              <w:bottom w:val="nil"/>
              <w:right w:val="single" w:sz="4" w:space="0" w:color="auto"/>
            </w:tcBorders>
            <w:vAlign w:val="center"/>
          </w:tcPr>
          <w:p w:rsidR="00F72117" w:rsidRPr="00F72117" w:rsidRDefault="00F72117" w:rsidP="00F72117">
            <w:pPr>
              <w:spacing w:line="240" w:lineRule="auto"/>
              <w:rPr>
                <w:sz w:val="18"/>
              </w:rPr>
            </w:pPr>
          </w:p>
        </w:tc>
        <w:tc>
          <w:tcPr>
            <w:tcW w:w="5988" w:type="dxa"/>
            <w:tcBorders>
              <w:top w:val="single" w:sz="4" w:space="0" w:color="auto"/>
              <w:left w:val="single" w:sz="4" w:space="0" w:color="auto"/>
            </w:tcBorders>
            <w:vAlign w:val="center"/>
          </w:tcPr>
          <w:p w:rsidR="00F72117" w:rsidRPr="00F72117" w:rsidRDefault="00F72117" w:rsidP="00F72117">
            <w:pPr>
              <w:spacing w:line="240" w:lineRule="auto"/>
              <w:rPr>
                <w:sz w:val="18"/>
              </w:rPr>
            </w:pPr>
            <w:r w:rsidRPr="00F72117">
              <w:rPr>
                <w:sz w:val="18"/>
              </w:rPr>
              <w:t>Chaque rubrique doit être correctement remplie et les conclusions suffisamment précisées</w:t>
            </w:r>
          </w:p>
          <w:p w:rsidR="00F72117" w:rsidRPr="00F72117" w:rsidRDefault="00F72117" w:rsidP="00F72117">
            <w:pPr>
              <w:spacing w:line="240" w:lineRule="auto"/>
              <w:rPr>
                <w:sz w:val="18"/>
              </w:rPr>
            </w:pPr>
            <w:r w:rsidRPr="00F72117">
              <w:rPr>
                <w:sz w:val="18"/>
              </w:rPr>
              <w:t xml:space="preserve">Idéalement, les solutions retenues doivent être partagées </w:t>
            </w:r>
          </w:p>
        </w:tc>
      </w:tr>
    </w:tbl>
    <w:p w:rsidR="00F72117" w:rsidRPr="00F72117" w:rsidRDefault="00F72117" w:rsidP="00F72117">
      <w:pPr>
        <w:tabs>
          <w:tab w:val="center" w:pos="4536"/>
          <w:tab w:val="right" w:pos="9072"/>
        </w:tabs>
        <w:spacing w:line="240" w:lineRule="auto"/>
        <w:rPr>
          <w:rFonts w:eastAsia="Times New Roman" w:cs="Times New Roman"/>
        </w:rPr>
      </w:pPr>
    </w:p>
    <w:p w:rsidR="00F72117" w:rsidRPr="00F72117" w:rsidRDefault="00F72117" w:rsidP="00F72117">
      <w:pPr>
        <w:spacing w:line="240" w:lineRule="auto"/>
        <w:rPr>
          <w:rFonts w:eastAsia="Times New Roman" w:cs="Times New Roman"/>
        </w:rPr>
      </w:pPr>
      <w:r w:rsidRPr="00F72117">
        <w:rPr>
          <w:rFonts w:eastAsia="Times New Roman" w:cs="Times New Roman"/>
        </w:rPr>
        <w:br w:type="page"/>
      </w:r>
    </w:p>
    <w:p w:rsidR="00F72117" w:rsidRPr="00F72117" w:rsidRDefault="00F72117" w:rsidP="00F72117">
      <w:pPr>
        <w:tabs>
          <w:tab w:val="center" w:pos="4536"/>
          <w:tab w:val="right" w:pos="9072"/>
        </w:tabs>
        <w:spacing w:line="240" w:lineRule="auto"/>
        <w:rPr>
          <w:rFonts w:eastAsia="Times New Roman" w:cs="Times New Roman"/>
        </w:rPr>
      </w:pPr>
    </w:p>
    <w:p w:rsidR="00F72117" w:rsidRPr="00F72117" w:rsidRDefault="00F72117" w:rsidP="00F72117">
      <w:pPr>
        <w:keepNext/>
        <w:spacing w:before="360" w:after="360" w:line="360" w:lineRule="auto"/>
        <w:outlineLvl w:val="1"/>
        <w:rPr>
          <w:rFonts w:eastAsia="Times New Roman" w:cs="Arial"/>
          <w:b/>
          <w:bCs/>
          <w:i/>
          <w:iCs/>
          <w:sz w:val="28"/>
          <w:szCs w:val="20"/>
        </w:rPr>
      </w:pPr>
      <w:bookmarkStart w:id="6" w:name="_Toc409529535"/>
      <w:r w:rsidRPr="00F72117">
        <w:rPr>
          <w:rFonts w:eastAsia="Times New Roman" w:cs="Arial"/>
          <w:b/>
          <w:bCs/>
          <w:i/>
          <w:iCs/>
          <w:sz w:val="28"/>
          <w:szCs w:val="20"/>
        </w:rPr>
        <w:t>DOCUMENT 5 Les étapes suite à l'entretien professionnel d'évaluation</w:t>
      </w:r>
      <w:bookmarkEnd w:id="6"/>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353"/>
        <w:gridCol w:w="2114"/>
        <w:gridCol w:w="352"/>
        <w:gridCol w:w="3502"/>
        <w:gridCol w:w="352"/>
        <w:gridCol w:w="5981"/>
      </w:tblGrid>
      <w:tr w:rsidR="00F72117" w:rsidRPr="00F72117" w:rsidTr="004262E9">
        <w:trPr>
          <w:trHeight w:val="384"/>
        </w:trPr>
        <w:tc>
          <w:tcPr>
            <w:tcW w:w="2055"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rFonts w:eastAsia="Times New Roman" w:cs="Times New Roman"/>
                <w:b/>
                <w:bCs/>
                <w:color w:val="83244E"/>
                <w:spacing w:val="5"/>
              </w:rPr>
            </w:pPr>
            <w:r w:rsidRPr="00F72117">
              <w:rPr>
                <w:rFonts w:eastAsia="Times New Roman" w:cs="Times New Roman"/>
                <w:b/>
                <w:bCs/>
                <w:color w:val="83244E"/>
                <w:spacing w:val="5"/>
              </w:rPr>
              <w:t>ETAPES</w:t>
            </w:r>
          </w:p>
        </w:tc>
        <w:tc>
          <w:tcPr>
            <w:tcW w:w="353"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rFonts w:eastAsia="Times New Roman" w:cs="Times New Roman"/>
                <w:b/>
                <w:bCs/>
                <w:color w:val="83244E"/>
                <w:spacing w:val="5"/>
              </w:rPr>
            </w:pPr>
          </w:p>
        </w:tc>
        <w:tc>
          <w:tcPr>
            <w:tcW w:w="2114"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rFonts w:eastAsia="Times New Roman" w:cs="Times New Roman"/>
                <w:b/>
                <w:bCs/>
                <w:color w:val="83244E"/>
                <w:spacing w:val="5"/>
              </w:rPr>
            </w:pPr>
            <w:r w:rsidRPr="00F72117">
              <w:rPr>
                <w:rFonts w:eastAsia="Times New Roman" w:cs="Times New Roman"/>
                <w:b/>
                <w:bCs/>
                <w:color w:val="83244E"/>
                <w:spacing w:val="5"/>
              </w:rPr>
              <w:t>ACTEURS</w:t>
            </w:r>
          </w:p>
        </w:tc>
        <w:tc>
          <w:tcPr>
            <w:tcW w:w="35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rFonts w:eastAsia="Times New Roman" w:cs="Times New Roman"/>
                <w:b/>
                <w:bCs/>
                <w:color w:val="83244E"/>
                <w:spacing w:val="5"/>
              </w:rPr>
            </w:pPr>
          </w:p>
        </w:tc>
        <w:tc>
          <w:tcPr>
            <w:tcW w:w="350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ind w:left="360"/>
              <w:jc w:val="center"/>
              <w:rPr>
                <w:rFonts w:eastAsia="Times New Roman" w:cs="Times New Roman"/>
                <w:b/>
                <w:bCs/>
                <w:color w:val="83244E"/>
                <w:spacing w:val="5"/>
              </w:rPr>
            </w:pPr>
            <w:r w:rsidRPr="00F72117">
              <w:rPr>
                <w:rFonts w:eastAsia="Times New Roman" w:cs="Times New Roman"/>
                <w:b/>
                <w:bCs/>
                <w:color w:val="83244E"/>
                <w:spacing w:val="5"/>
              </w:rPr>
              <w:t>MOYENS</w:t>
            </w:r>
          </w:p>
        </w:tc>
        <w:tc>
          <w:tcPr>
            <w:tcW w:w="35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rFonts w:eastAsia="Times New Roman" w:cs="Times New Roman"/>
                <w:b/>
                <w:bCs/>
                <w:color w:val="83244E"/>
                <w:spacing w:val="5"/>
              </w:rPr>
            </w:pPr>
          </w:p>
        </w:tc>
        <w:tc>
          <w:tcPr>
            <w:tcW w:w="5981"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rFonts w:eastAsia="Times New Roman" w:cs="Times New Roman"/>
                <w:b/>
                <w:bCs/>
                <w:color w:val="83244E"/>
                <w:spacing w:val="5"/>
              </w:rPr>
            </w:pPr>
            <w:r w:rsidRPr="00F72117">
              <w:rPr>
                <w:rFonts w:eastAsia="Times New Roman" w:cs="Times New Roman"/>
                <w:b/>
                <w:bCs/>
                <w:color w:val="83244E"/>
                <w:spacing w:val="5"/>
              </w:rPr>
              <w:t>CLES DE REUSSITE</w:t>
            </w:r>
          </w:p>
        </w:tc>
      </w:tr>
      <w:tr w:rsidR="00F72117" w:rsidRPr="00F72117" w:rsidTr="004262E9">
        <w:trPr>
          <w:trHeight w:val="236"/>
        </w:trPr>
        <w:tc>
          <w:tcPr>
            <w:tcW w:w="2055" w:type="dxa"/>
            <w:tcBorders>
              <w:top w:val="nil"/>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b/>
                <w:szCs w:val="20"/>
              </w:rPr>
            </w:pPr>
          </w:p>
        </w:tc>
        <w:tc>
          <w:tcPr>
            <w:tcW w:w="353"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b/>
                <w:szCs w:val="20"/>
              </w:rPr>
            </w:pPr>
          </w:p>
        </w:tc>
        <w:tc>
          <w:tcPr>
            <w:tcW w:w="2114" w:type="dxa"/>
            <w:tcBorders>
              <w:top w:val="nil"/>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b/>
                <w:szCs w:val="20"/>
              </w:rPr>
            </w:pPr>
          </w:p>
        </w:tc>
        <w:tc>
          <w:tcPr>
            <w:tcW w:w="352"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b/>
                <w:szCs w:val="20"/>
              </w:rPr>
            </w:pPr>
          </w:p>
        </w:tc>
        <w:tc>
          <w:tcPr>
            <w:tcW w:w="3502" w:type="dxa"/>
            <w:tcBorders>
              <w:top w:val="nil"/>
              <w:left w:val="nil"/>
              <w:bottom w:val="single" w:sz="4" w:space="0" w:color="auto"/>
              <w:right w:val="nil"/>
            </w:tcBorders>
            <w:shd w:val="clear" w:color="auto" w:fill="auto"/>
            <w:vAlign w:val="center"/>
          </w:tcPr>
          <w:p w:rsidR="00F72117" w:rsidRPr="00F72117" w:rsidRDefault="00F72117" w:rsidP="00F72117">
            <w:pPr>
              <w:spacing w:line="240" w:lineRule="auto"/>
              <w:ind w:left="360"/>
              <w:rPr>
                <w:rFonts w:ascii="Verdana" w:eastAsia="Times New Roman" w:hAnsi="Verdana" w:cs="Times New Roman"/>
                <w:b/>
                <w:szCs w:val="20"/>
              </w:rPr>
            </w:pPr>
          </w:p>
        </w:tc>
        <w:tc>
          <w:tcPr>
            <w:tcW w:w="352"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b/>
                <w:szCs w:val="20"/>
              </w:rPr>
            </w:pPr>
          </w:p>
        </w:tc>
        <w:tc>
          <w:tcPr>
            <w:tcW w:w="5981" w:type="dxa"/>
            <w:tcBorders>
              <w:top w:val="nil"/>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b/>
                <w:szCs w:val="20"/>
              </w:rPr>
            </w:pPr>
          </w:p>
        </w:tc>
      </w:tr>
      <w:tr w:rsidR="00F72117" w:rsidRPr="00F72117" w:rsidTr="004262E9">
        <w:trPr>
          <w:trHeight w:val="384"/>
        </w:trPr>
        <w:tc>
          <w:tcPr>
            <w:tcW w:w="2055" w:type="dxa"/>
            <w:tcBorders>
              <w:top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r w:rsidRPr="00F72117">
              <w:rPr>
                <w:rFonts w:eastAsia="Times New Roman" w:cs="Times New Roman"/>
                <w:b/>
                <w:bCs/>
                <w:color w:val="83244E"/>
                <w:spacing w:val="5"/>
                <w:sz w:val="18"/>
              </w:rPr>
              <w:t>Etablissement du compte rendu</w:t>
            </w:r>
          </w:p>
        </w:tc>
        <w:tc>
          <w:tcPr>
            <w:tcW w:w="353"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8"/>
              </w:rPr>
            </w:pPr>
            <w:r w:rsidRPr="00F72117">
              <w:rPr>
                <w:rFonts w:eastAsia="Times New Roman" w:cs="Times New Roman"/>
                <w:sz w:val="18"/>
              </w:rPr>
              <w:t>Le supérieur hiérarchique</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Retranscrire au propre et fidèlement la teneur de l'entretien</w:t>
            </w: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Rédiger l'appréciation générale littérale traduisant la valeur professionnelle de l'agent</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single" w:sz="4" w:space="0" w:color="auto"/>
              <w:bottom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Ne pas s'écarter de la fiche d'entretien établie en commun lors de l'entretien</w:t>
            </w: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Pour une meilleure lisibilité et compréhension, saisir le compte-rendu informatiquement</w:t>
            </w:r>
          </w:p>
        </w:tc>
      </w:tr>
      <w:tr w:rsidR="00F72117" w:rsidRPr="00F72117" w:rsidTr="004262E9">
        <w:trPr>
          <w:trHeight w:val="90"/>
        </w:trPr>
        <w:tc>
          <w:tcPr>
            <w:tcW w:w="2055"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p>
        </w:tc>
        <w:tc>
          <w:tcPr>
            <w:tcW w:w="353"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8"/>
              </w:rPr>
            </w:pPr>
          </w:p>
        </w:tc>
        <w:tc>
          <w:tcPr>
            <w:tcW w:w="352"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352" w:type="dxa"/>
            <w:tcBorders>
              <w:top w:val="nil"/>
              <w:left w:val="nil"/>
              <w:bottom w:val="nil"/>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r>
      <w:tr w:rsidR="00F72117" w:rsidRPr="00F72117" w:rsidTr="004262E9">
        <w:trPr>
          <w:trHeight w:val="1706"/>
        </w:trPr>
        <w:tc>
          <w:tcPr>
            <w:tcW w:w="2055" w:type="dxa"/>
            <w:tcBorders>
              <w:top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r w:rsidRPr="00F72117">
              <w:rPr>
                <w:rFonts w:eastAsia="Times New Roman" w:cs="Times New Roman"/>
                <w:b/>
                <w:bCs/>
                <w:color w:val="83244E"/>
                <w:spacing w:val="5"/>
                <w:sz w:val="18"/>
              </w:rPr>
              <w:t>Signature du compte-rendu</w:t>
            </w:r>
          </w:p>
        </w:tc>
        <w:tc>
          <w:tcPr>
            <w:tcW w:w="353"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F72117" w:rsidRPr="00F72117" w:rsidRDefault="00F72117" w:rsidP="00F72117">
            <w:pPr>
              <w:spacing w:line="240" w:lineRule="auto"/>
              <w:rPr>
                <w:rFonts w:eastAsia="Times New Roman" w:cs="Times New Roman"/>
                <w:sz w:val="18"/>
              </w:rPr>
            </w:pPr>
          </w:p>
          <w:p w:rsidR="00F72117" w:rsidRPr="00F72117" w:rsidRDefault="00F72117" w:rsidP="00F72117">
            <w:pPr>
              <w:spacing w:line="240" w:lineRule="auto"/>
              <w:rPr>
                <w:rFonts w:eastAsia="Times New Roman" w:cs="Times New Roman"/>
                <w:sz w:val="18"/>
              </w:rPr>
            </w:pPr>
          </w:p>
          <w:p w:rsidR="00F72117" w:rsidRPr="00F72117" w:rsidRDefault="00F72117" w:rsidP="00F72117">
            <w:pPr>
              <w:spacing w:line="240" w:lineRule="auto"/>
              <w:rPr>
                <w:rFonts w:eastAsia="Times New Roman" w:cs="Times New Roman"/>
                <w:sz w:val="18"/>
              </w:rPr>
            </w:pPr>
            <w:r w:rsidRPr="00F72117">
              <w:rPr>
                <w:rFonts w:eastAsia="Times New Roman" w:cs="Times New Roman"/>
                <w:noProof/>
                <w:sz w:val="18"/>
              </w:rPr>
              <mc:AlternateContent>
                <mc:Choice Requires="wps">
                  <w:drawing>
                    <wp:anchor distT="0" distB="0" distL="114300" distR="114300" simplePos="0" relativeHeight="251675648" behindDoc="0" locked="0" layoutInCell="1" allowOverlap="1" wp14:anchorId="5FC7AC10" wp14:editId="0A20BA3B">
                      <wp:simplePos x="0" y="0"/>
                      <wp:positionH relativeFrom="column">
                        <wp:posOffset>1006475</wp:posOffset>
                      </wp:positionH>
                      <wp:positionV relativeFrom="paragraph">
                        <wp:posOffset>-20955</wp:posOffset>
                      </wp:positionV>
                      <wp:extent cx="464820" cy="289560"/>
                      <wp:effectExtent l="57150" t="38100" r="11430" b="91440"/>
                      <wp:wrapNone/>
                      <wp:docPr id="30" name="Flèche droite 30"/>
                      <wp:cNvGraphicFramePr/>
                      <a:graphic xmlns:a="http://schemas.openxmlformats.org/drawingml/2006/main">
                        <a:graphicData uri="http://schemas.microsoft.com/office/word/2010/wordprocessingShape">
                          <wps:wsp>
                            <wps:cNvSpPr/>
                            <wps:spPr>
                              <a:xfrm>
                                <a:off x="0" y="0"/>
                                <a:ext cx="464820" cy="289560"/>
                              </a:xfrm>
                              <a:prstGeom prst="rightArrow">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30" o:spid="_x0000_s1026" type="#_x0000_t13" style="position:absolute;margin-left:79.25pt;margin-top:-1.65pt;width:36.6pt;height:22.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" adj="14872" fillcolor="#d1403c" strokecolor="#be4b48">
                      <v:fill color2="#ff9a99" rotate="t" angle="180" focus="100%" type="gradient">
                        <o:fill v:ext="view" type="gradientUnscaled"/>
                      </v:fill>
                      <v:shadow on="t" color="black" opacity="22937f" origin=",.5" offset="0,.63889mm"/>
                    </v:shape>
                  </w:pict>
                </mc:Fallback>
              </mc:AlternateContent>
            </w:r>
            <w:r w:rsidRPr="00F72117">
              <w:rPr>
                <w:rFonts w:eastAsia="Times New Roman" w:cs="Times New Roman"/>
                <w:sz w:val="18"/>
              </w:rPr>
              <w:t xml:space="preserve">Le supérieur hiérarchique </w:t>
            </w:r>
          </w:p>
          <w:p w:rsidR="00F72117" w:rsidRPr="00F72117" w:rsidRDefault="00F72117" w:rsidP="00F72117">
            <w:pPr>
              <w:spacing w:line="240" w:lineRule="auto"/>
              <w:rPr>
                <w:rFonts w:eastAsia="Times New Roman" w:cs="Times New Roman"/>
                <w:sz w:val="18"/>
              </w:rPr>
            </w:pPr>
          </w:p>
          <w:p w:rsidR="00F72117" w:rsidRPr="00F72117" w:rsidRDefault="00F72117" w:rsidP="00F72117">
            <w:pPr>
              <w:spacing w:line="240" w:lineRule="auto"/>
              <w:rPr>
                <w:rFonts w:eastAsia="Times New Roman" w:cs="Times New Roman"/>
                <w:sz w:val="18"/>
              </w:rPr>
            </w:pPr>
          </w:p>
          <w:p w:rsidR="00F72117" w:rsidRPr="00F72117" w:rsidRDefault="00F72117" w:rsidP="00F72117">
            <w:pPr>
              <w:spacing w:line="240" w:lineRule="auto"/>
              <w:rPr>
                <w:rFonts w:eastAsia="Times New Roman" w:cs="Times New Roman"/>
                <w:sz w:val="18"/>
              </w:rPr>
            </w:pPr>
            <w:r w:rsidRPr="00F72117">
              <w:rPr>
                <w:rFonts w:eastAsia="Times New Roman" w:cs="Times New Roman"/>
                <w:noProof/>
                <w:sz w:val="18"/>
              </w:rPr>
              <mc:AlternateContent>
                <mc:Choice Requires="wps">
                  <w:drawing>
                    <wp:anchor distT="0" distB="0" distL="114300" distR="114300" simplePos="0" relativeHeight="251679744" behindDoc="0" locked="0" layoutInCell="1" allowOverlap="1" wp14:anchorId="02FDB708" wp14:editId="5A635B63">
                      <wp:simplePos x="0" y="0"/>
                      <wp:positionH relativeFrom="column">
                        <wp:posOffset>1029335</wp:posOffset>
                      </wp:positionH>
                      <wp:positionV relativeFrom="paragraph">
                        <wp:posOffset>95885</wp:posOffset>
                      </wp:positionV>
                      <wp:extent cx="464820" cy="289560"/>
                      <wp:effectExtent l="57150" t="38100" r="11430" b="91440"/>
                      <wp:wrapNone/>
                      <wp:docPr id="34" name="Flèche droite 34"/>
                      <wp:cNvGraphicFramePr/>
                      <a:graphic xmlns:a="http://schemas.openxmlformats.org/drawingml/2006/main">
                        <a:graphicData uri="http://schemas.microsoft.com/office/word/2010/wordprocessingShape">
                          <wps:wsp>
                            <wps:cNvSpPr/>
                            <wps:spPr>
                              <a:xfrm>
                                <a:off x="0" y="0"/>
                                <a:ext cx="464820" cy="289560"/>
                              </a:xfrm>
                              <a:prstGeom prst="rightArrow">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34" o:spid="_x0000_s1026" type="#_x0000_t13" style="position:absolute;margin-left:81.05pt;margin-top:7.55pt;width:36.6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" adj="14872" fillcolor="#d1403c" strokecolor="#be4b48">
                      <v:fill color2="#ff9a99" rotate="t" angle="180" focus="100%" type="gradient">
                        <o:fill v:ext="view" type="gradientUnscaled"/>
                      </v:fill>
                      <v:shadow on="t" color="black" opacity="22937f" origin=",.5" offset="0,.63889mm"/>
                    </v:shape>
                  </w:pict>
                </mc:Fallback>
              </mc:AlternateContent>
            </w:r>
          </w:p>
          <w:p w:rsidR="00F72117" w:rsidRPr="00F72117" w:rsidRDefault="00F72117" w:rsidP="00F72117">
            <w:pPr>
              <w:spacing w:line="240" w:lineRule="auto"/>
              <w:rPr>
                <w:rFonts w:eastAsia="Times New Roman" w:cs="Times New Roman"/>
                <w:sz w:val="18"/>
              </w:rPr>
            </w:pPr>
            <w:r w:rsidRPr="00F72117">
              <w:rPr>
                <w:rFonts w:eastAsia="Times New Roman" w:cs="Times New Roman"/>
                <w:sz w:val="18"/>
              </w:rPr>
              <w:t xml:space="preserve">L'autorité </w:t>
            </w:r>
          </w:p>
          <w:p w:rsidR="00F72117" w:rsidRPr="00F72117" w:rsidRDefault="00F72117" w:rsidP="00F72117">
            <w:pPr>
              <w:spacing w:line="240" w:lineRule="auto"/>
              <w:rPr>
                <w:rFonts w:eastAsia="Times New Roman" w:cs="Times New Roman"/>
                <w:sz w:val="18"/>
              </w:rPr>
            </w:pPr>
            <w:r w:rsidRPr="00F72117">
              <w:rPr>
                <w:rFonts w:eastAsia="Times New Roman" w:cs="Times New Roman"/>
                <w:sz w:val="18"/>
              </w:rPr>
              <w:t>territoriale</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Signer le compte rendu après l'avoir établi</w:t>
            </w:r>
          </w:p>
          <w:p w:rsidR="00F72117" w:rsidRPr="00F72117" w:rsidRDefault="00F72117" w:rsidP="00F72117">
            <w:pPr>
              <w:spacing w:line="240" w:lineRule="auto"/>
              <w:rPr>
                <w:rFonts w:eastAsia="Times New Roman" w:cs="Times New Roman"/>
                <w:sz w:val="16"/>
              </w:rPr>
            </w:pP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Signer le compte rendu et le compléter le cas échéant par des observations complémentaires</w:t>
            </w:r>
          </w:p>
          <w:p w:rsidR="00F72117" w:rsidRPr="00F72117" w:rsidRDefault="00F72117" w:rsidP="00F72117">
            <w:pPr>
              <w:spacing w:line="240" w:lineRule="auto"/>
              <w:rPr>
                <w:rFonts w:eastAsia="Times New Roman" w:cs="Times New Roman"/>
                <w:sz w:val="16"/>
              </w:rPr>
            </w:pPr>
          </w:p>
          <w:p w:rsidR="00F72117" w:rsidRPr="00F72117" w:rsidRDefault="00F72117" w:rsidP="00F72117">
            <w:pPr>
              <w:spacing w:line="240" w:lineRule="auto"/>
              <w:rPr>
                <w:rFonts w:eastAsia="Times New Roman" w:cs="Times New Roman"/>
                <w:i/>
                <w:sz w:val="16"/>
              </w:rPr>
            </w:pPr>
            <w:r w:rsidRPr="00F72117">
              <w:rPr>
                <w:rFonts w:eastAsia="Times New Roman" w:cs="Times New Roman"/>
                <w:i/>
                <w:sz w:val="16"/>
              </w:rPr>
              <w:t>Notifier le compte rendu à l'agent dans les 15 jours suivant l'entretien</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single" w:sz="4" w:space="0" w:color="auto"/>
              <w:bottom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 xml:space="preserve">Respecter les délais </w:t>
            </w:r>
          </w:p>
          <w:p w:rsidR="00F72117" w:rsidRPr="00F72117" w:rsidRDefault="00F72117" w:rsidP="00F72117">
            <w:pPr>
              <w:spacing w:line="240" w:lineRule="auto"/>
              <w:rPr>
                <w:rFonts w:eastAsia="Times New Roman" w:cs="Times New Roman"/>
                <w:sz w:val="16"/>
              </w:rPr>
            </w:pPr>
          </w:p>
        </w:tc>
      </w:tr>
      <w:tr w:rsidR="00F72117" w:rsidRPr="00F72117" w:rsidTr="004262E9">
        <w:trPr>
          <w:trHeight w:val="127"/>
        </w:trPr>
        <w:tc>
          <w:tcPr>
            <w:tcW w:w="2055"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p>
        </w:tc>
        <w:tc>
          <w:tcPr>
            <w:tcW w:w="353"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2" w:type="dxa"/>
            <w:tcBorders>
              <w:top w:val="nil"/>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352" w:type="dxa"/>
            <w:tcBorders>
              <w:top w:val="nil"/>
              <w:left w:val="nil"/>
              <w:bottom w:val="nil"/>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r>
      <w:tr w:rsidR="00F72117" w:rsidRPr="00F72117" w:rsidTr="004262E9">
        <w:trPr>
          <w:trHeight w:val="742"/>
        </w:trPr>
        <w:tc>
          <w:tcPr>
            <w:tcW w:w="2055" w:type="dxa"/>
            <w:tcBorders>
              <w:top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p>
          <w:p w:rsidR="00F72117" w:rsidRPr="00F72117" w:rsidRDefault="00F72117" w:rsidP="00F72117">
            <w:pPr>
              <w:spacing w:line="240" w:lineRule="auto"/>
              <w:jc w:val="center"/>
              <w:rPr>
                <w:rFonts w:eastAsia="Times New Roman" w:cs="Times New Roman"/>
                <w:b/>
                <w:bCs/>
                <w:color w:val="83244E"/>
                <w:spacing w:val="5"/>
                <w:sz w:val="18"/>
              </w:rPr>
            </w:pPr>
            <w:r w:rsidRPr="00F72117">
              <w:rPr>
                <w:rFonts w:eastAsia="Times New Roman" w:cs="Times New Roman"/>
                <w:b/>
                <w:bCs/>
                <w:color w:val="83244E"/>
                <w:spacing w:val="5"/>
                <w:sz w:val="18"/>
              </w:rPr>
              <w:t>Notification du compte-rendu</w:t>
            </w:r>
          </w:p>
          <w:p w:rsidR="00F72117" w:rsidRPr="00F72117" w:rsidRDefault="00F72117" w:rsidP="00F72117">
            <w:pPr>
              <w:spacing w:line="240" w:lineRule="auto"/>
              <w:jc w:val="center"/>
              <w:rPr>
                <w:rFonts w:eastAsia="Times New Roman" w:cs="Times New Roman"/>
                <w:b/>
                <w:bCs/>
                <w:color w:val="83244E"/>
                <w:spacing w:val="5"/>
                <w:sz w:val="18"/>
              </w:rPr>
            </w:pPr>
          </w:p>
        </w:tc>
        <w:tc>
          <w:tcPr>
            <w:tcW w:w="353"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8"/>
              </w:rPr>
            </w:pPr>
            <w:r w:rsidRPr="00F72117">
              <w:rPr>
                <w:rFonts w:eastAsia="Times New Roman" w:cs="Times New Roman"/>
                <w:sz w:val="18"/>
              </w:rPr>
              <w:t>L'agent</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single" w:sz="4" w:space="0" w:color="auto"/>
              <w:bottom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Renvoyer le compte rendu signé et complété le cas échéant de ses observations dans les 15 jours à compter de la notification</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single" w:sz="4" w:space="0" w:color="auto"/>
              <w:bottom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 xml:space="preserve">Respecter les délais </w:t>
            </w: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Préciser que la signature de l'agent n'emporte pas adhésion au contenu du compte rendu</w:t>
            </w:r>
          </w:p>
        </w:tc>
      </w:tr>
      <w:tr w:rsidR="00F72117" w:rsidRPr="00F72117" w:rsidTr="004262E9">
        <w:trPr>
          <w:trHeight w:val="90"/>
        </w:trPr>
        <w:tc>
          <w:tcPr>
            <w:tcW w:w="2055" w:type="dxa"/>
            <w:tcBorders>
              <w:top w:val="single" w:sz="4" w:space="0" w:color="auto"/>
              <w:left w:val="nil"/>
              <w:bottom w:val="dashed" w:sz="4" w:space="0" w:color="auto"/>
              <w:right w:val="nil"/>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p>
        </w:tc>
        <w:tc>
          <w:tcPr>
            <w:tcW w:w="353" w:type="dxa"/>
            <w:tcBorders>
              <w:top w:val="nil"/>
              <w:left w:val="nil"/>
              <w:bottom w:val="dashed"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nil"/>
              <w:bottom w:val="dashed"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2" w:type="dxa"/>
            <w:tcBorders>
              <w:top w:val="nil"/>
              <w:left w:val="nil"/>
              <w:bottom w:val="dashed"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nil"/>
              <w:bottom w:val="dashed"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352" w:type="dxa"/>
            <w:tcBorders>
              <w:top w:val="nil"/>
              <w:left w:val="nil"/>
              <w:bottom w:val="dashed"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nil"/>
              <w:bottom w:val="dashed"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r>
      <w:tr w:rsidR="00F72117" w:rsidRPr="00F72117" w:rsidTr="004262E9">
        <w:trPr>
          <w:trHeight w:val="90"/>
        </w:trPr>
        <w:tc>
          <w:tcPr>
            <w:tcW w:w="2055" w:type="dxa"/>
            <w:tcBorders>
              <w:top w:val="dashed" w:sz="4" w:space="0" w:color="auto"/>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r w:rsidRPr="00F72117">
              <w:rPr>
                <w:rFonts w:eastAsia="Times New Roman" w:cs="Times New Roman"/>
                <w:b/>
                <w:bCs/>
                <w:noProof/>
                <w:color w:val="83244E"/>
                <w:spacing w:val="5"/>
                <w:sz w:val="18"/>
              </w:rPr>
              <mc:AlternateContent>
                <mc:Choice Requires="wps">
                  <w:drawing>
                    <wp:anchor distT="0" distB="0" distL="114300" distR="114300" simplePos="0" relativeHeight="251674624" behindDoc="0" locked="0" layoutInCell="1" allowOverlap="1" wp14:anchorId="1EF3F92B" wp14:editId="10AAA0D8">
                      <wp:simplePos x="0" y="0"/>
                      <wp:positionH relativeFrom="column">
                        <wp:posOffset>-575310</wp:posOffset>
                      </wp:positionH>
                      <wp:positionV relativeFrom="paragraph">
                        <wp:posOffset>64135</wp:posOffset>
                      </wp:positionV>
                      <wp:extent cx="388620" cy="1356360"/>
                      <wp:effectExtent l="0" t="0" r="1143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 cy="1356360"/>
                              </a:xfrm>
                              <a:prstGeom prst="rect">
                                <a:avLst/>
                              </a:prstGeom>
                              <a:solidFill>
                                <a:srgbClr val="FFFFFF"/>
                              </a:solidFill>
                              <a:ln w="9525">
                                <a:solidFill>
                                  <a:srgbClr val="000000"/>
                                </a:solidFill>
                                <a:prstDash val="dash"/>
                                <a:miter lim="800000"/>
                                <a:headEnd/>
                                <a:tailEnd/>
                              </a:ln>
                            </wps:spPr>
                            <wps:txbx>
                              <w:txbxContent>
                                <w:p w:rsidR="00793CB2" w:rsidRPr="00A26046" w:rsidRDefault="00793CB2" w:rsidP="00F72117">
                                  <w:pPr>
                                    <w:jc w:val="center"/>
                                    <w:rPr>
                                      <w:rStyle w:val="Rfrenceintense"/>
                                    </w:rPr>
                                  </w:pPr>
                                  <w:r w:rsidRPr="00A26046">
                                    <w:rPr>
                                      <w:rStyle w:val="Rfrenceintense"/>
                                    </w:rPr>
                                    <w:t>LE CAS ECHEANT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9" style="position:absolute;left:0;text-align:left;margin-left:-45.3pt;margin-top:5.05pt;width:30.6pt;height:106.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">
                      <v:stroke dashstyle="dash"/>
                      <v:textbox style="layout-flow:vertical;mso-layout-flow-alt:bottom-to-top">
                        <w:txbxContent>
                          <w:p w:rsidR="00793CB2" w:rsidRPr="00A26046" w:rsidRDefault="00793CB2" w:rsidP="00F72117">
                            <w:pPr>
                              <w:jc w:val="center"/>
                              <w:rPr>
                                <w:rStyle w:val="Rfrenceintense"/>
                              </w:rPr>
                            </w:pPr>
                            <w:r w:rsidRPr="00A26046">
                              <w:rPr>
                                <w:rStyle w:val="Rfrenceintense"/>
                              </w:rPr>
                              <w:t>LE CAS ECHEANT</w:t>
                            </w:r>
                          </w:p>
                        </w:txbxContent>
                      </v:textbox>
                    </v:rect>
                  </w:pict>
                </mc:Fallback>
              </mc:AlternateContent>
            </w:r>
          </w:p>
        </w:tc>
        <w:tc>
          <w:tcPr>
            <w:tcW w:w="353" w:type="dxa"/>
            <w:tcBorders>
              <w:top w:val="dashed" w:sz="4" w:space="0" w:color="auto"/>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dashed" w:sz="4" w:space="0" w:color="auto"/>
              <w:left w:val="nil"/>
              <w:bottom w:val="single" w:sz="4" w:space="0" w:color="auto"/>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2" w:type="dxa"/>
            <w:tcBorders>
              <w:top w:val="dashed" w:sz="4" w:space="0" w:color="auto"/>
              <w:left w:val="nil"/>
              <w:bottom w:val="nil"/>
              <w:right w:val="nil"/>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dashed"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352" w:type="dxa"/>
            <w:tcBorders>
              <w:top w:val="dashed" w:sz="4" w:space="0" w:color="auto"/>
              <w:left w:val="nil"/>
              <w:bottom w:val="nil"/>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dashed" w:sz="4" w:space="0" w:color="auto"/>
              <w:left w:val="nil"/>
              <w:bottom w:val="single" w:sz="4" w:space="0" w:color="auto"/>
              <w:right w:val="nil"/>
            </w:tcBorders>
            <w:shd w:val="clear" w:color="auto" w:fill="auto"/>
            <w:vAlign w:val="center"/>
          </w:tcPr>
          <w:p w:rsidR="00F72117" w:rsidRPr="00F72117" w:rsidRDefault="00F72117" w:rsidP="00F72117">
            <w:pPr>
              <w:spacing w:line="240" w:lineRule="auto"/>
              <w:rPr>
                <w:rFonts w:eastAsia="Times New Roman" w:cs="Times New Roman"/>
                <w:sz w:val="16"/>
              </w:rPr>
            </w:pPr>
          </w:p>
        </w:tc>
      </w:tr>
      <w:tr w:rsidR="00F72117" w:rsidRPr="00F72117" w:rsidTr="004262E9">
        <w:tc>
          <w:tcPr>
            <w:tcW w:w="2055" w:type="dxa"/>
            <w:tcBorders>
              <w:top w:val="single" w:sz="4" w:space="0" w:color="auto"/>
              <w:right w:val="single" w:sz="4" w:space="0" w:color="auto"/>
            </w:tcBorders>
            <w:shd w:val="clear" w:color="auto" w:fill="auto"/>
            <w:vAlign w:val="center"/>
          </w:tcPr>
          <w:p w:rsidR="00F72117" w:rsidRPr="00F72117" w:rsidRDefault="00F72117" w:rsidP="00F72117">
            <w:pPr>
              <w:spacing w:line="240" w:lineRule="auto"/>
              <w:jc w:val="center"/>
              <w:rPr>
                <w:rFonts w:eastAsia="Times New Roman" w:cs="Times New Roman"/>
                <w:b/>
                <w:bCs/>
                <w:color w:val="83244E"/>
                <w:spacing w:val="5"/>
                <w:sz w:val="18"/>
              </w:rPr>
            </w:pPr>
            <w:r w:rsidRPr="00F72117">
              <w:rPr>
                <w:rFonts w:eastAsia="Times New Roman" w:cs="Times New Roman"/>
                <w:b/>
                <w:bCs/>
                <w:color w:val="83244E"/>
                <w:spacing w:val="5"/>
                <w:sz w:val="18"/>
              </w:rPr>
              <w:t>Recours</w:t>
            </w:r>
          </w:p>
        </w:tc>
        <w:tc>
          <w:tcPr>
            <w:tcW w:w="353"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2114" w:type="dxa"/>
            <w:tcBorders>
              <w:top w:val="single" w:sz="4" w:space="0" w:color="auto"/>
              <w:left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bCs/>
                <w:sz w:val="18"/>
              </w:rPr>
            </w:pPr>
            <w:r w:rsidRPr="00F72117">
              <w:rPr>
                <w:rFonts w:eastAsia="Times New Roman" w:cs="Times New Roman"/>
                <w:noProof/>
                <w:sz w:val="18"/>
              </w:rPr>
              <mc:AlternateContent>
                <mc:Choice Requires="wps">
                  <w:drawing>
                    <wp:anchor distT="0" distB="0" distL="114300" distR="114300" simplePos="0" relativeHeight="251676672" behindDoc="0" locked="0" layoutInCell="1" allowOverlap="1" wp14:anchorId="41956051" wp14:editId="1A9CD8B2">
                      <wp:simplePos x="0" y="0"/>
                      <wp:positionH relativeFrom="column">
                        <wp:posOffset>1070610</wp:posOffset>
                      </wp:positionH>
                      <wp:positionV relativeFrom="paragraph">
                        <wp:posOffset>6985</wp:posOffset>
                      </wp:positionV>
                      <wp:extent cx="464820" cy="289560"/>
                      <wp:effectExtent l="57150" t="38100" r="11430" b="91440"/>
                      <wp:wrapNone/>
                      <wp:docPr id="31" name="Flèche droite 31"/>
                      <wp:cNvGraphicFramePr/>
                      <a:graphic xmlns:a="http://schemas.openxmlformats.org/drawingml/2006/main">
                        <a:graphicData uri="http://schemas.microsoft.com/office/word/2010/wordprocessingShape">
                          <wps:wsp>
                            <wps:cNvSpPr/>
                            <wps:spPr>
                              <a:xfrm>
                                <a:off x="0" y="0"/>
                                <a:ext cx="464820" cy="289560"/>
                              </a:xfrm>
                              <a:prstGeom prst="rightArrow">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31" o:spid="_x0000_s1026" type="#_x0000_t13" style="position:absolute;margin-left:84.3pt;margin-top:.55pt;width:36.6pt;height:2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" adj="14872" fillcolor="#d1403c" strokecolor="#be4b48">
                      <v:fill color2="#ff9a99" rotate="t" angle="180" focus="100%" type="gradient">
                        <o:fill v:ext="view" type="gradientUnscaled"/>
                      </v:fill>
                      <v:shadow on="t" color="black" opacity="22937f" origin=",.5" offset="0,.63889mm"/>
                    </v:shape>
                  </w:pict>
                </mc:Fallback>
              </mc:AlternateContent>
            </w:r>
            <w:r w:rsidRPr="00F72117">
              <w:rPr>
                <w:rFonts w:eastAsia="Times New Roman" w:cs="Times New Roman"/>
                <w:bCs/>
                <w:sz w:val="18"/>
              </w:rPr>
              <w:t>L'agent</w:t>
            </w:r>
          </w:p>
          <w:p w:rsidR="00F72117" w:rsidRPr="00F72117" w:rsidRDefault="00F72117" w:rsidP="00F72117">
            <w:pPr>
              <w:spacing w:line="240" w:lineRule="auto"/>
              <w:rPr>
                <w:rFonts w:eastAsia="Times New Roman" w:cs="Times New Roman"/>
                <w:bCs/>
                <w:sz w:val="18"/>
              </w:rPr>
            </w:pPr>
          </w:p>
          <w:p w:rsidR="00F72117" w:rsidRPr="00F72117" w:rsidRDefault="00F72117" w:rsidP="00F72117">
            <w:pPr>
              <w:spacing w:line="240" w:lineRule="auto"/>
              <w:rPr>
                <w:rFonts w:eastAsia="Times New Roman" w:cs="Times New Roman"/>
                <w:bCs/>
                <w:sz w:val="18"/>
              </w:rPr>
            </w:pPr>
          </w:p>
          <w:p w:rsidR="00F72117" w:rsidRPr="00F72117" w:rsidRDefault="00F72117" w:rsidP="00F72117">
            <w:pPr>
              <w:spacing w:line="240" w:lineRule="auto"/>
              <w:rPr>
                <w:rFonts w:eastAsia="Times New Roman" w:cs="Times New Roman"/>
                <w:bCs/>
                <w:sz w:val="18"/>
              </w:rPr>
            </w:pPr>
            <w:r w:rsidRPr="00F72117">
              <w:rPr>
                <w:rFonts w:eastAsia="Times New Roman" w:cs="Times New Roman"/>
                <w:noProof/>
                <w:sz w:val="18"/>
              </w:rPr>
              <mc:AlternateContent>
                <mc:Choice Requires="wps">
                  <w:drawing>
                    <wp:anchor distT="0" distB="0" distL="114300" distR="114300" simplePos="0" relativeHeight="251678720" behindDoc="0" locked="0" layoutInCell="1" allowOverlap="1" wp14:anchorId="0D97FDB5" wp14:editId="1AECCBAB">
                      <wp:simplePos x="0" y="0"/>
                      <wp:positionH relativeFrom="column">
                        <wp:posOffset>1062990</wp:posOffset>
                      </wp:positionH>
                      <wp:positionV relativeFrom="paragraph">
                        <wp:posOffset>30480</wp:posOffset>
                      </wp:positionV>
                      <wp:extent cx="464820" cy="289560"/>
                      <wp:effectExtent l="57150" t="38100" r="11430" b="91440"/>
                      <wp:wrapNone/>
                      <wp:docPr id="33" name="Flèche droite 33"/>
                      <wp:cNvGraphicFramePr/>
                      <a:graphic xmlns:a="http://schemas.openxmlformats.org/drawingml/2006/main">
                        <a:graphicData uri="http://schemas.microsoft.com/office/word/2010/wordprocessingShape">
                          <wps:wsp>
                            <wps:cNvSpPr/>
                            <wps:spPr>
                              <a:xfrm>
                                <a:off x="0" y="0"/>
                                <a:ext cx="464820" cy="289560"/>
                              </a:xfrm>
                              <a:prstGeom prst="rightArrow">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33" o:spid="_x0000_s1026" type="#_x0000_t13" style="position:absolute;margin-left:83.7pt;margin-top:2.4pt;width:36.6pt;height:2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" adj="14872" fillcolor="#d1403c" strokecolor="#be4b48">
                      <v:fill color2="#ff9a99" rotate="t" angle="180" focus="100%" type="gradient">
                        <o:fill v:ext="view" type="gradientUnscaled"/>
                      </v:fill>
                      <v:shadow on="t" color="black" opacity="22937f" origin=",.5" offset="0,.63889mm"/>
                    </v:shape>
                  </w:pict>
                </mc:Fallback>
              </mc:AlternateContent>
            </w:r>
            <w:r w:rsidRPr="00F72117">
              <w:rPr>
                <w:rFonts w:eastAsia="Times New Roman" w:cs="Times New Roman"/>
                <w:bCs/>
                <w:sz w:val="18"/>
              </w:rPr>
              <w:t>L'autorité</w:t>
            </w:r>
          </w:p>
          <w:p w:rsidR="00F72117" w:rsidRPr="00F72117" w:rsidRDefault="00F72117" w:rsidP="00F72117">
            <w:pPr>
              <w:spacing w:line="240" w:lineRule="auto"/>
              <w:rPr>
                <w:rFonts w:eastAsia="Times New Roman" w:cs="Times New Roman"/>
                <w:bCs/>
                <w:sz w:val="18"/>
              </w:rPr>
            </w:pPr>
            <w:r w:rsidRPr="00F72117">
              <w:rPr>
                <w:rFonts w:eastAsia="Times New Roman" w:cs="Times New Roman"/>
                <w:bCs/>
                <w:sz w:val="18"/>
              </w:rPr>
              <w:t>Territoriale</w:t>
            </w:r>
          </w:p>
          <w:p w:rsidR="00F72117" w:rsidRPr="00F72117" w:rsidRDefault="00F72117" w:rsidP="00F72117">
            <w:pPr>
              <w:spacing w:line="240" w:lineRule="auto"/>
              <w:rPr>
                <w:rFonts w:eastAsia="Times New Roman" w:cs="Times New Roman"/>
                <w:bCs/>
                <w:sz w:val="18"/>
              </w:rPr>
            </w:pPr>
          </w:p>
          <w:p w:rsidR="00F72117" w:rsidRPr="00F72117" w:rsidRDefault="00F72117" w:rsidP="00F72117">
            <w:pPr>
              <w:spacing w:line="240" w:lineRule="auto"/>
              <w:rPr>
                <w:rFonts w:eastAsia="Times New Roman" w:cs="Times New Roman"/>
                <w:bCs/>
                <w:sz w:val="18"/>
              </w:rPr>
            </w:pPr>
            <w:r w:rsidRPr="00F72117">
              <w:rPr>
                <w:rFonts w:eastAsia="Times New Roman" w:cs="Times New Roman"/>
                <w:noProof/>
                <w:sz w:val="18"/>
              </w:rPr>
              <mc:AlternateContent>
                <mc:Choice Requires="wps">
                  <w:drawing>
                    <wp:anchor distT="0" distB="0" distL="114300" distR="114300" simplePos="0" relativeHeight="251677696" behindDoc="0" locked="0" layoutInCell="1" allowOverlap="1" wp14:anchorId="5DA305E1" wp14:editId="5225625A">
                      <wp:simplePos x="0" y="0"/>
                      <wp:positionH relativeFrom="column">
                        <wp:posOffset>1062990</wp:posOffset>
                      </wp:positionH>
                      <wp:positionV relativeFrom="paragraph">
                        <wp:posOffset>38735</wp:posOffset>
                      </wp:positionV>
                      <wp:extent cx="464820" cy="289560"/>
                      <wp:effectExtent l="57150" t="38100" r="11430" b="91440"/>
                      <wp:wrapNone/>
                      <wp:docPr id="32" name="Flèche droite 32"/>
                      <wp:cNvGraphicFramePr/>
                      <a:graphic xmlns:a="http://schemas.openxmlformats.org/drawingml/2006/main">
                        <a:graphicData uri="http://schemas.microsoft.com/office/word/2010/wordprocessingShape">
                          <wps:wsp>
                            <wps:cNvSpPr/>
                            <wps:spPr>
                              <a:xfrm>
                                <a:off x="0" y="0"/>
                                <a:ext cx="464820" cy="289560"/>
                              </a:xfrm>
                              <a:prstGeom prst="rightArrow">
                                <a:avLst/>
                              </a:prstGeom>
                              <a:gradFill rotWithShape="1">
                                <a:gsLst>
                                  <a:gs pos="0">
                                    <a:srgbClr val="C0504D">
                                      <a:tint val="100000"/>
                                      <a:shade val="100000"/>
                                      <a:satMod val="130000"/>
                                    </a:srgbClr>
                                  </a:gs>
                                  <a:gs pos="100000">
                                    <a:srgbClr val="C0504D">
                                      <a:tint val="50000"/>
                                      <a:shade val="100000"/>
                                      <a:satMod val="350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èche droite 32" o:spid="_x0000_s1026" type="#_x0000_t13" style="position:absolute;margin-left:83.7pt;margin-top:3.05pt;width:36.6pt;height:2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" adj="14872" fillcolor="#d1403c" strokecolor="#be4b48">
                      <v:fill color2="#ff9a99" rotate="t" angle="180" focus="100%" type="gradient">
                        <o:fill v:ext="view" type="gradientUnscaled"/>
                      </v:fill>
                      <v:shadow on="t" color="black" opacity="22937f" origin=",.5" offset="0,.63889mm"/>
                    </v:shape>
                  </w:pict>
                </mc:Fallback>
              </mc:AlternateContent>
            </w:r>
          </w:p>
          <w:p w:rsidR="00F72117" w:rsidRPr="00F72117" w:rsidRDefault="00F72117" w:rsidP="00F72117">
            <w:pPr>
              <w:spacing w:line="240" w:lineRule="auto"/>
              <w:rPr>
                <w:rFonts w:ascii="Verdana" w:eastAsia="Times New Roman" w:hAnsi="Verdana" w:cs="Times New Roman"/>
                <w:sz w:val="18"/>
                <w:szCs w:val="18"/>
              </w:rPr>
            </w:pPr>
            <w:r w:rsidRPr="00F72117">
              <w:rPr>
                <w:rFonts w:eastAsia="Times New Roman" w:cs="Times New Roman"/>
                <w:bCs/>
                <w:sz w:val="18"/>
              </w:rPr>
              <w:t>La CAP</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jc w:val="center"/>
              <w:rPr>
                <w:rFonts w:ascii="Verdana" w:eastAsia="Times New Roman" w:hAnsi="Verdana" w:cs="Times New Roman"/>
                <w:sz w:val="18"/>
                <w:szCs w:val="18"/>
              </w:rPr>
            </w:pPr>
          </w:p>
        </w:tc>
        <w:tc>
          <w:tcPr>
            <w:tcW w:w="3502" w:type="dxa"/>
            <w:tcBorders>
              <w:top w:val="single" w:sz="4" w:space="0" w:color="auto"/>
              <w:left w:val="single" w:sz="4" w:space="0" w:color="auto"/>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Adresser un courrier  à l'autorité territoriale pour formuler une demande de révision de tout ou partie du compte-rendu</w:t>
            </w:r>
          </w:p>
          <w:p w:rsidR="00F72117" w:rsidRPr="00F72117" w:rsidRDefault="00F72117" w:rsidP="00F72117">
            <w:pPr>
              <w:spacing w:line="240" w:lineRule="auto"/>
              <w:rPr>
                <w:rFonts w:eastAsia="Times New Roman" w:cs="Times New Roman"/>
                <w:sz w:val="16"/>
              </w:rPr>
            </w:pP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Formuler une réponse écrite claire à l'agent, de refus ou d'acceptation du recours en révision (absence de réponse valant refus)</w:t>
            </w:r>
          </w:p>
          <w:p w:rsidR="00F72117" w:rsidRPr="00F72117" w:rsidRDefault="00F72117" w:rsidP="00F72117">
            <w:pPr>
              <w:spacing w:line="240" w:lineRule="auto"/>
              <w:rPr>
                <w:rFonts w:eastAsia="Times New Roman" w:cs="Times New Roman"/>
                <w:sz w:val="16"/>
              </w:rPr>
            </w:pP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En cas de refus de l'autorité territoriale, saisir la CAP par courrier à l'initiative de l'agent.</w:t>
            </w:r>
          </w:p>
        </w:tc>
        <w:tc>
          <w:tcPr>
            <w:tcW w:w="352" w:type="dxa"/>
            <w:tcBorders>
              <w:top w:val="nil"/>
              <w:left w:val="single" w:sz="4" w:space="0" w:color="auto"/>
              <w:bottom w:val="nil"/>
              <w:righ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p>
        </w:tc>
        <w:tc>
          <w:tcPr>
            <w:tcW w:w="5981" w:type="dxa"/>
            <w:tcBorders>
              <w:top w:val="single" w:sz="4" w:space="0" w:color="auto"/>
              <w:left w:val="single" w:sz="4" w:space="0" w:color="auto"/>
            </w:tcBorders>
            <w:shd w:val="clear" w:color="auto" w:fill="auto"/>
            <w:vAlign w:val="center"/>
          </w:tcPr>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Convenir d'un entretien afin d'échanger et de permettre à chacune des parties de s'exprimer</w:t>
            </w:r>
          </w:p>
          <w:p w:rsidR="00F72117" w:rsidRPr="00F72117" w:rsidRDefault="00F72117" w:rsidP="00F72117">
            <w:pPr>
              <w:spacing w:line="240" w:lineRule="auto"/>
              <w:rPr>
                <w:rFonts w:eastAsia="Times New Roman" w:cs="Times New Roman"/>
                <w:sz w:val="16"/>
              </w:rPr>
            </w:pPr>
            <w:r w:rsidRPr="00F72117">
              <w:rPr>
                <w:rFonts w:eastAsia="Times New Roman" w:cs="Times New Roman"/>
                <w:sz w:val="16"/>
              </w:rPr>
              <w:t>En cas de saisine de la CAP, communiquer tous les éléments utiles d'information</w:t>
            </w:r>
          </w:p>
        </w:tc>
      </w:tr>
    </w:tbl>
    <w:p w:rsidR="00F72117" w:rsidRPr="00F72117" w:rsidRDefault="00F72117" w:rsidP="00F72117">
      <w:pPr>
        <w:tabs>
          <w:tab w:val="center" w:pos="4536"/>
          <w:tab w:val="right" w:pos="9072"/>
        </w:tabs>
        <w:spacing w:line="240" w:lineRule="auto"/>
        <w:rPr>
          <w:rFonts w:eastAsia="Times New Roman" w:cs="Times New Roman"/>
          <w:smallCaps/>
          <w:color w:val="83244E"/>
          <w:u w:val="single"/>
        </w:rPr>
        <w:sectPr w:rsidR="00F72117" w:rsidRPr="00F72117" w:rsidSect="004262E9">
          <w:pgSz w:w="16840" w:h="11907" w:orient="landscape" w:code="9"/>
          <w:pgMar w:top="1418" w:right="2092" w:bottom="1134" w:left="1134" w:header="425" w:footer="454" w:gutter="0"/>
          <w:cols w:space="708"/>
          <w:docGrid w:linePitch="360"/>
        </w:sectPr>
      </w:pPr>
    </w:p>
    <w:p w:rsidR="00F72117" w:rsidRPr="00F72117" w:rsidRDefault="00F72117" w:rsidP="00F72117">
      <w:pPr>
        <w:keepNext/>
        <w:spacing w:before="360" w:after="360" w:line="360" w:lineRule="auto"/>
        <w:outlineLvl w:val="1"/>
        <w:rPr>
          <w:rFonts w:eastAsia="Times New Roman" w:cs="Arial"/>
          <w:b/>
          <w:bCs/>
          <w:i/>
          <w:iCs/>
          <w:sz w:val="28"/>
          <w:szCs w:val="20"/>
        </w:rPr>
      </w:pPr>
      <w:bookmarkStart w:id="7" w:name="_Toc409529536"/>
      <w:r w:rsidRPr="00F72117">
        <w:rPr>
          <w:rFonts w:eastAsia="Times New Roman" w:cs="Arial"/>
          <w:b/>
          <w:bCs/>
          <w:i/>
          <w:iCs/>
          <w:sz w:val="28"/>
          <w:szCs w:val="20"/>
        </w:rPr>
        <w:lastRenderedPageBreak/>
        <w:t>DOCUMENT 6 Exemple de fiche d’entretien (support du compte-rendu)</w:t>
      </w:r>
      <w:bookmarkEnd w:id="7"/>
    </w:p>
    <w:p w:rsidR="00F72117" w:rsidRPr="00F72117" w:rsidRDefault="00F72117" w:rsidP="00F72117">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rPr>
          <w:rFonts w:cs="Arial"/>
          <w:bCs/>
          <w:color w:val="000000" w:themeColor="text1"/>
          <w:szCs w:val="36"/>
        </w:rPr>
      </w:pPr>
      <w:r w:rsidRPr="00F72117">
        <w:rPr>
          <w:rFonts w:cs="Arial"/>
          <w:bCs/>
          <w:color w:val="000000" w:themeColor="text1"/>
          <w:szCs w:val="36"/>
        </w:rPr>
        <w:t>FICHE D’ENTRETIEN</w:t>
      </w:r>
    </w:p>
    <w:p w:rsidR="00F72117" w:rsidRPr="00F72117" w:rsidRDefault="00F72117" w:rsidP="00F72117">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rPr>
          <w:rFonts w:cs="Arial"/>
          <w:bCs/>
          <w:color w:val="000000" w:themeColor="text1"/>
          <w:szCs w:val="36"/>
        </w:rPr>
      </w:pPr>
      <w:r w:rsidRPr="00F72117">
        <w:rPr>
          <w:rFonts w:cs="Arial"/>
          <w:bCs/>
          <w:color w:val="000000" w:themeColor="text1"/>
          <w:szCs w:val="36"/>
        </w:rPr>
        <w:t>SUPPORT ENTRETIEN PROFESSIONNEL / COMPTE RENDU</w:t>
      </w:r>
    </w:p>
    <w:p w:rsidR="00F72117" w:rsidRPr="00F72117" w:rsidRDefault="00F72117" w:rsidP="00F72117">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rPr>
          <w:rFonts w:cs="Arial"/>
          <w:bCs/>
          <w:color w:val="000000" w:themeColor="text1"/>
          <w:szCs w:val="36"/>
        </w:rPr>
      </w:pPr>
      <w:r w:rsidRPr="00F72117">
        <w:rPr>
          <w:rFonts w:cs="Arial"/>
          <w:bCs/>
          <w:color w:val="000000" w:themeColor="text1"/>
          <w:szCs w:val="36"/>
        </w:rPr>
        <w:t>ANNEE ……..</w:t>
      </w:r>
    </w:p>
    <w:p w:rsidR="00F72117" w:rsidRPr="00F72117" w:rsidRDefault="00F72117" w:rsidP="00F72117">
      <w:pPr>
        <w:spacing w:line="240" w:lineRule="auto"/>
        <w:rPr>
          <w:rFonts w:eastAsia="Times New Roman" w:cs="Times New Roman"/>
          <w:bCs/>
        </w:rPr>
      </w:pPr>
    </w:p>
    <w:tbl>
      <w:tblPr>
        <w:tblStyle w:val="Grilledutableau1"/>
        <w:tblW w:w="9923" w:type="dxa"/>
        <w:tblInd w:w="-176" w:type="dxa"/>
        <w:tblLook w:val="01E0" w:firstRow="1" w:lastRow="1" w:firstColumn="1" w:lastColumn="1" w:noHBand="0" w:noVBand="0"/>
      </w:tblPr>
      <w:tblGrid>
        <w:gridCol w:w="4725"/>
        <w:gridCol w:w="5198"/>
      </w:tblGrid>
      <w:tr w:rsidR="00F72117" w:rsidRPr="00F72117" w:rsidTr="004262E9">
        <w:tc>
          <w:tcPr>
            <w:tcW w:w="9923" w:type="dxa"/>
            <w:gridSpan w:val="2"/>
            <w:tcBorders>
              <w:bottom w:val="single" w:sz="4" w:space="0" w:color="auto"/>
            </w:tcBorders>
            <w:shd w:val="clear" w:color="auto" w:fill="F3F3F3"/>
          </w:tcPr>
          <w:p w:rsidR="00F72117" w:rsidRPr="00F72117" w:rsidRDefault="00F72117" w:rsidP="00F72117">
            <w:pPr>
              <w:spacing w:line="240" w:lineRule="auto"/>
              <w:rPr>
                <w:b/>
                <w:bCs/>
              </w:rPr>
            </w:pPr>
            <w:r w:rsidRPr="00F72117">
              <w:rPr>
                <w:b/>
                <w:bCs/>
              </w:rPr>
              <w:t>Agent</w:t>
            </w:r>
          </w:p>
        </w:tc>
      </w:tr>
      <w:tr w:rsidR="00F72117" w:rsidRPr="00F72117" w:rsidTr="004262E9">
        <w:trPr>
          <w:trHeight w:val="1390"/>
        </w:trPr>
        <w:tc>
          <w:tcPr>
            <w:tcW w:w="4725" w:type="dxa"/>
            <w:tcBorders>
              <w:bottom w:val="single" w:sz="4" w:space="0" w:color="auto"/>
              <w:right w:val="nil"/>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Nom : </w:t>
            </w: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Date de naissance : </w:t>
            </w: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Service d'affectation : </w:t>
            </w: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Grade :</w:t>
            </w: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Fonctions exercées : </w:t>
            </w:r>
          </w:p>
          <w:p w:rsidR="00F72117" w:rsidRPr="00F72117" w:rsidRDefault="00F72117" w:rsidP="00F72117">
            <w:pPr>
              <w:spacing w:line="240" w:lineRule="auto"/>
              <w:rPr>
                <w:bCs/>
              </w:rPr>
            </w:pPr>
          </w:p>
          <w:p w:rsidR="00F72117" w:rsidRPr="00F72117" w:rsidRDefault="00F72117" w:rsidP="00F72117">
            <w:pPr>
              <w:spacing w:line="240" w:lineRule="auto"/>
              <w:rPr>
                <w:bCs/>
              </w:rPr>
            </w:pPr>
          </w:p>
        </w:tc>
        <w:tc>
          <w:tcPr>
            <w:tcW w:w="5198" w:type="dxa"/>
            <w:tcBorders>
              <w:left w:val="nil"/>
              <w:bottom w:val="single" w:sz="4" w:space="0" w:color="auto"/>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Prénom : </w:t>
            </w: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Echelon :                        Depuis le :</w:t>
            </w:r>
          </w:p>
          <w:p w:rsidR="00F72117" w:rsidRPr="00F72117" w:rsidRDefault="00F72117" w:rsidP="00F72117">
            <w:pPr>
              <w:spacing w:line="240" w:lineRule="auto"/>
              <w:rPr>
                <w:bCs/>
              </w:rPr>
            </w:pPr>
          </w:p>
        </w:tc>
      </w:tr>
      <w:tr w:rsidR="00F72117" w:rsidRPr="00F72117" w:rsidTr="004262E9">
        <w:trPr>
          <w:trHeight w:val="295"/>
        </w:trPr>
        <w:tc>
          <w:tcPr>
            <w:tcW w:w="9923" w:type="dxa"/>
            <w:gridSpan w:val="2"/>
            <w:shd w:val="clear" w:color="auto" w:fill="F3F3F3"/>
          </w:tcPr>
          <w:p w:rsidR="00F72117" w:rsidRPr="00F72117" w:rsidRDefault="00F72117" w:rsidP="00F72117">
            <w:pPr>
              <w:spacing w:line="240" w:lineRule="auto"/>
              <w:rPr>
                <w:b/>
                <w:bCs/>
              </w:rPr>
            </w:pPr>
            <w:r w:rsidRPr="00F72117">
              <w:rPr>
                <w:b/>
                <w:bCs/>
              </w:rPr>
              <w:t>Evaluateur</w:t>
            </w:r>
          </w:p>
        </w:tc>
      </w:tr>
      <w:tr w:rsidR="00F72117" w:rsidRPr="00F72117" w:rsidTr="004262E9">
        <w:trPr>
          <w:trHeight w:val="966"/>
        </w:trPr>
        <w:tc>
          <w:tcPr>
            <w:tcW w:w="4725" w:type="dxa"/>
            <w:tcBorders>
              <w:right w:val="nil"/>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Nom : </w:t>
            </w: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Qualité : </w:t>
            </w:r>
          </w:p>
          <w:p w:rsidR="00F72117" w:rsidRPr="00F72117" w:rsidRDefault="00F72117" w:rsidP="00F72117">
            <w:pPr>
              <w:spacing w:line="240" w:lineRule="auto"/>
              <w:rPr>
                <w:bCs/>
              </w:rPr>
            </w:pPr>
          </w:p>
        </w:tc>
        <w:tc>
          <w:tcPr>
            <w:tcW w:w="5198" w:type="dxa"/>
            <w:tcBorders>
              <w:left w:val="nil"/>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Prénom : </w:t>
            </w:r>
          </w:p>
        </w:tc>
      </w:tr>
    </w:tbl>
    <w:p w:rsidR="00F72117" w:rsidRPr="00F72117" w:rsidRDefault="00F72117" w:rsidP="00F72117">
      <w:pPr>
        <w:spacing w:line="240" w:lineRule="auto"/>
        <w:rPr>
          <w:rFonts w:eastAsia="Times New Roman" w:cs="Times New Roman"/>
          <w:bCs/>
        </w:rPr>
      </w:pPr>
    </w:p>
    <w:tbl>
      <w:tblPr>
        <w:tblStyle w:val="Grilledutableau1"/>
        <w:tblW w:w="9923" w:type="dxa"/>
        <w:tblInd w:w="-176" w:type="dxa"/>
        <w:tblLook w:val="01E0" w:firstRow="1" w:lastRow="1" w:firstColumn="1" w:lastColumn="1" w:noHBand="0" w:noVBand="0"/>
      </w:tblPr>
      <w:tblGrid>
        <w:gridCol w:w="3935"/>
        <w:gridCol w:w="3369"/>
        <w:gridCol w:w="2619"/>
      </w:tblGrid>
      <w:tr w:rsidR="00F72117" w:rsidRPr="00F72117" w:rsidTr="004262E9">
        <w:tc>
          <w:tcPr>
            <w:tcW w:w="9923" w:type="dxa"/>
            <w:gridSpan w:val="3"/>
            <w:shd w:val="clear" w:color="auto" w:fill="E6E6E6"/>
          </w:tcPr>
          <w:p w:rsidR="00F72117" w:rsidRPr="00F72117" w:rsidRDefault="00F72117" w:rsidP="00F72117">
            <w:pPr>
              <w:spacing w:line="240" w:lineRule="auto"/>
              <w:rPr>
                <w:b/>
                <w:bCs/>
              </w:rPr>
            </w:pPr>
            <w:r w:rsidRPr="00F72117">
              <w:rPr>
                <w:b/>
                <w:bCs/>
              </w:rPr>
              <w:t>Objectifs de l'année écoulée</w:t>
            </w:r>
          </w:p>
        </w:tc>
      </w:tr>
      <w:tr w:rsidR="00F72117" w:rsidRPr="00F72117" w:rsidTr="004262E9">
        <w:trPr>
          <w:trHeight w:val="436"/>
        </w:trPr>
        <w:tc>
          <w:tcPr>
            <w:tcW w:w="3935" w:type="dxa"/>
            <w:vMerge w:val="restart"/>
          </w:tcPr>
          <w:p w:rsidR="00F72117" w:rsidRPr="00F72117" w:rsidRDefault="00F72117" w:rsidP="00F72117">
            <w:pPr>
              <w:spacing w:line="240" w:lineRule="auto"/>
              <w:rPr>
                <w:bCs/>
              </w:rPr>
            </w:pPr>
          </w:p>
          <w:p w:rsidR="00F72117" w:rsidRPr="00F72117" w:rsidRDefault="00F72117" w:rsidP="00F72117">
            <w:pPr>
              <w:spacing w:line="240" w:lineRule="auto"/>
              <w:rPr>
                <w:b/>
                <w:bCs/>
              </w:rPr>
            </w:pPr>
            <w:r w:rsidRPr="00F72117">
              <w:rPr>
                <w:b/>
                <w:bCs/>
              </w:rPr>
              <w:t>Formulation des objectifs :</w:t>
            </w: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w:t>
            </w:r>
          </w:p>
          <w:p w:rsidR="00F72117" w:rsidRPr="00F72117" w:rsidRDefault="00F72117" w:rsidP="00F72117">
            <w:pPr>
              <w:spacing w:line="240" w:lineRule="auto"/>
              <w:rPr>
                <w:bCs/>
              </w:rPr>
            </w:pPr>
            <w:r w:rsidRPr="00F72117">
              <w:rPr>
                <w:b/>
                <w:bCs/>
              </w:rPr>
              <w:t>-</w:t>
            </w:r>
          </w:p>
          <w:p w:rsidR="00F72117" w:rsidRPr="00F72117" w:rsidRDefault="00F72117" w:rsidP="00F72117">
            <w:pPr>
              <w:spacing w:line="240" w:lineRule="auto"/>
              <w:rPr>
                <w:bCs/>
              </w:rPr>
            </w:pPr>
            <w:r w:rsidRPr="00F72117">
              <w:rPr>
                <w:b/>
                <w:bCs/>
              </w:rPr>
              <w:t>-</w:t>
            </w:r>
          </w:p>
          <w:p w:rsidR="00F72117" w:rsidRPr="00F72117" w:rsidRDefault="00F72117" w:rsidP="00F72117">
            <w:pPr>
              <w:spacing w:line="240" w:lineRule="auto"/>
              <w:rPr>
                <w:bCs/>
              </w:rPr>
            </w:pPr>
            <w:r w:rsidRPr="00F72117">
              <w:rPr>
                <w:b/>
                <w:bCs/>
              </w:rPr>
              <w:t>-</w:t>
            </w:r>
          </w:p>
          <w:p w:rsidR="00F72117" w:rsidRPr="00F72117" w:rsidRDefault="00F72117" w:rsidP="00F72117">
            <w:pPr>
              <w:spacing w:line="240" w:lineRule="auto"/>
              <w:rPr>
                <w:bCs/>
              </w:rPr>
            </w:pPr>
            <w:r w:rsidRPr="00F72117">
              <w:rPr>
                <w:b/>
                <w:bCs/>
              </w:rPr>
              <w:t>…</w:t>
            </w:r>
          </w:p>
          <w:p w:rsidR="00F72117" w:rsidRPr="00F72117" w:rsidRDefault="00F72117" w:rsidP="00F72117">
            <w:pPr>
              <w:spacing w:line="240" w:lineRule="auto"/>
              <w:rPr>
                <w:bCs/>
              </w:rPr>
            </w:pPr>
          </w:p>
        </w:tc>
        <w:tc>
          <w:tcPr>
            <w:tcW w:w="3369" w:type="dxa"/>
            <w:vAlign w:val="center"/>
          </w:tcPr>
          <w:p w:rsidR="00F72117" w:rsidRPr="00F72117" w:rsidRDefault="00F72117" w:rsidP="00F72117">
            <w:pPr>
              <w:spacing w:line="240" w:lineRule="auto"/>
              <w:rPr>
                <w:b/>
                <w:bCs/>
              </w:rPr>
            </w:pPr>
            <w:r w:rsidRPr="00F72117">
              <w:rPr>
                <w:b/>
                <w:bCs/>
              </w:rPr>
              <w:t>Résultats</w:t>
            </w:r>
          </w:p>
        </w:tc>
        <w:tc>
          <w:tcPr>
            <w:tcW w:w="2619" w:type="dxa"/>
            <w:vAlign w:val="center"/>
          </w:tcPr>
          <w:p w:rsidR="00F72117" w:rsidRPr="00F72117" w:rsidRDefault="00F72117" w:rsidP="00F72117">
            <w:pPr>
              <w:spacing w:line="240" w:lineRule="auto"/>
              <w:rPr>
                <w:b/>
                <w:bCs/>
              </w:rPr>
            </w:pPr>
            <w:r w:rsidRPr="00F72117">
              <w:rPr>
                <w:b/>
                <w:bCs/>
              </w:rPr>
              <w:t>Observations</w:t>
            </w:r>
          </w:p>
        </w:tc>
      </w:tr>
      <w:tr w:rsidR="00F72117" w:rsidRPr="00F72117" w:rsidTr="004262E9">
        <w:trPr>
          <w:trHeight w:val="2288"/>
        </w:trPr>
        <w:tc>
          <w:tcPr>
            <w:tcW w:w="3935" w:type="dxa"/>
            <w:vMerge/>
          </w:tcPr>
          <w:p w:rsidR="00F72117" w:rsidRPr="00F72117" w:rsidRDefault="00F72117" w:rsidP="00F72117">
            <w:pPr>
              <w:spacing w:line="240" w:lineRule="auto"/>
              <w:rPr>
                <w:bCs/>
              </w:rPr>
            </w:pPr>
          </w:p>
        </w:tc>
        <w:tc>
          <w:tcPr>
            <w:tcW w:w="3369" w:type="dxa"/>
          </w:tcPr>
          <w:p w:rsidR="00F72117" w:rsidRPr="00F72117" w:rsidRDefault="00F72117" w:rsidP="00F72117">
            <w:pPr>
              <w:spacing w:line="240" w:lineRule="auto"/>
              <w:rPr>
                <w:bCs/>
              </w:rPr>
            </w:pPr>
          </w:p>
        </w:tc>
        <w:tc>
          <w:tcPr>
            <w:tcW w:w="2619" w:type="dxa"/>
          </w:tcPr>
          <w:p w:rsidR="00F72117" w:rsidRPr="00F72117" w:rsidRDefault="00F72117" w:rsidP="00F72117">
            <w:pPr>
              <w:spacing w:line="240" w:lineRule="auto"/>
              <w:rPr>
                <w:bCs/>
              </w:rPr>
            </w:pPr>
          </w:p>
        </w:tc>
      </w:tr>
    </w:tbl>
    <w:p w:rsidR="00F72117" w:rsidRDefault="00F72117" w:rsidP="00F72117">
      <w:pPr>
        <w:spacing w:line="240" w:lineRule="auto"/>
        <w:rPr>
          <w:rFonts w:eastAsia="Times New Roman" w:cs="Times New Roman"/>
          <w:bCs/>
        </w:rPr>
      </w:pPr>
    </w:p>
    <w:p w:rsidR="00793CB2" w:rsidRDefault="00793CB2" w:rsidP="00F72117">
      <w:pPr>
        <w:spacing w:line="240" w:lineRule="auto"/>
        <w:rPr>
          <w:rFonts w:eastAsia="Times New Roman" w:cs="Times New Roman"/>
          <w:bCs/>
        </w:rPr>
      </w:pPr>
    </w:p>
    <w:tbl>
      <w:tblPr>
        <w:tblStyle w:val="Grilledutableau1"/>
        <w:tblpPr w:leftFromText="141" w:rightFromText="141" w:vertAnchor="text" w:horzAnchor="margin" w:tblpX="-176" w:tblpY="-58"/>
        <w:tblW w:w="10031" w:type="dxa"/>
        <w:tblLook w:val="01E0" w:firstRow="1" w:lastRow="1" w:firstColumn="1" w:lastColumn="1" w:noHBand="0" w:noVBand="0"/>
      </w:tblPr>
      <w:tblGrid>
        <w:gridCol w:w="5015"/>
        <w:gridCol w:w="5016"/>
      </w:tblGrid>
      <w:tr w:rsidR="00F45C3C" w:rsidRPr="00F72117" w:rsidTr="009D7842">
        <w:tc>
          <w:tcPr>
            <w:tcW w:w="5015" w:type="dxa"/>
            <w:shd w:val="clear" w:color="auto" w:fill="F3F3F3"/>
          </w:tcPr>
          <w:p w:rsidR="00F45C3C" w:rsidRPr="00F72117" w:rsidRDefault="00F45C3C" w:rsidP="00FD4C49">
            <w:pPr>
              <w:spacing w:line="240" w:lineRule="auto"/>
              <w:rPr>
                <w:b/>
                <w:bCs/>
              </w:rPr>
            </w:pPr>
            <w:r>
              <w:rPr>
                <w:b/>
                <w:bCs/>
              </w:rPr>
              <w:t>Capacités développées par l'agent</w:t>
            </w:r>
          </w:p>
        </w:tc>
        <w:tc>
          <w:tcPr>
            <w:tcW w:w="5016" w:type="dxa"/>
            <w:shd w:val="clear" w:color="auto" w:fill="F3F3F3"/>
          </w:tcPr>
          <w:p w:rsidR="00F45C3C" w:rsidRPr="00F72117" w:rsidRDefault="00F45C3C" w:rsidP="00FD4C49">
            <w:pPr>
              <w:spacing w:line="240" w:lineRule="auto"/>
              <w:rPr>
                <w:b/>
                <w:bCs/>
              </w:rPr>
            </w:pPr>
            <w:r>
              <w:rPr>
                <w:b/>
                <w:bCs/>
              </w:rPr>
              <w:t>Aptitudes à développer et/ou à améliorer</w:t>
            </w:r>
          </w:p>
        </w:tc>
      </w:tr>
      <w:tr w:rsidR="00F45C3C" w:rsidRPr="00F72117" w:rsidTr="009F6CAA">
        <w:tc>
          <w:tcPr>
            <w:tcW w:w="5015" w:type="dxa"/>
          </w:tcPr>
          <w:p w:rsidR="00F45C3C" w:rsidRDefault="00F45C3C" w:rsidP="00FD4C49">
            <w:pPr>
              <w:spacing w:line="240" w:lineRule="auto"/>
              <w:rPr>
                <w:bCs/>
              </w:rPr>
            </w:pPr>
          </w:p>
          <w:p w:rsidR="00F45C3C" w:rsidRPr="00F72117" w:rsidRDefault="00F45C3C" w:rsidP="00FD4C49">
            <w:pPr>
              <w:spacing w:line="240" w:lineRule="auto"/>
              <w:rPr>
                <w:bCs/>
              </w:rPr>
            </w:pPr>
          </w:p>
          <w:p w:rsidR="00F45C3C" w:rsidRDefault="00F45C3C" w:rsidP="00FD4C49">
            <w:pPr>
              <w:spacing w:line="240" w:lineRule="auto"/>
              <w:rPr>
                <w:bCs/>
              </w:rPr>
            </w:pPr>
          </w:p>
          <w:p w:rsidR="00F45C3C" w:rsidRPr="00F72117" w:rsidRDefault="00F45C3C" w:rsidP="00FD4C49">
            <w:pPr>
              <w:spacing w:line="240" w:lineRule="auto"/>
              <w:rPr>
                <w:bCs/>
              </w:rPr>
            </w:pPr>
          </w:p>
          <w:p w:rsidR="00F45C3C" w:rsidRPr="00F72117" w:rsidRDefault="00F45C3C" w:rsidP="00FD4C49">
            <w:pPr>
              <w:spacing w:line="240" w:lineRule="auto"/>
              <w:rPr>
                <w:bCs/>
              </w:rPr>
            </w:pPr>
          </w:p>
        </w:tc>
        <w:tc>
          <w:tcPr>
            <w:tcW w:w="5016" w:type="dxa"/>
          </w:tcPr>
          <w:p w:rsidR="00F45C3C" w:rsidRPr="00F72117" w:rsidRDefault="00F45C3C" w:rsidP="00FD4C49">
            <w:pPr>
              <w:spacing w:line="240" w:lineRule="auto"/>
              <w:rPr>
                <w:bCs/>
              </w:rPr>
            </w:pPr>
          </w:p>
          <w:p w:rsidR="00F45C3C" w:rsidRPr="00F72117" w:rsidRDefault="00F45C3C" w:rsidP="00FD4C49">
            <w:pPr>
              <w:spacing w:line="240" w:lineRule="auto"/>
              <w:rPr>
                <w:bCs/>
              </w:rPr>
            </w:pPr>
          </w:p>
          <w:p w:rsidR="00F45C3C" w:rsidRPr="00F72117" w:rsidRDefault="00F45C3C" w:rsidP="00FD4C49">
            <w:pPr>
              <w:spacing w:line="240" w:lineRule="auto"/>
              <w:rPr>
                <w:bCs/>
              </w:rPr>
            </w:pPr>
          </w:p>
        </w:tc>
      </w:tr>
    </w:tbl>
    <w:p w:rsidR="00793CB2" w:rsidRDefault="00793CB2" w:rsidP="00F72117">
      <w:pPr>
        <w:spacing w:line="240" w:lineRule="auto"/>
        <w:rPr>
          <w:rFonts w:eastAsia="Times New Roman" w:cs="Times New Roman"/>
          <w:bCs/>
        </w:rPr>
      </w:pPr>
    </w:p>
    <w:p w:rsidR="00F45C3C" w:rsidRDefault="00F45C3C" w:rsidP="00F72117">
      <w:pPr>
        <w:spacing w:line="240" w:lineRule="auto"/>
        <w:rPr>
          <w:rFonts w:eastAsia="Times New Roman" w:cs="Times New Roman"/>
          <w:bCs/>
        </w:rPr>
      </w:pPr>
    </w:p>
    <w:p w:rsidR="00F45C3C" w:rsidRDefault="00F45C3C" w:rsidP="00F72117">
      <w:pPr>
        <w:spacing w:line="240" w:lineRule="auto"/>
        <w:rPr>
          <w:rFonts w:eastAsia="Times New Roman" w:cs="Times New Roman"/>
          <w:bCs/>
        </w:rPr>
      </w:pPr>
    </w:p>
    <w:p w:rsidR="00793CB2" w:rsidRDefault="00793CB2" w:rsidP="00F72117">
      <w:pPr>
        <w:spacing w:line="240" w:lineRule="auto"/>
        <w:rPr>
          <w:rFonts w:eastAsia="Times New Roman" w:cs="Times New Roman"/>
          <w:bCs/>
        </w:rPr>
      </w:pPr>
    </w:p>
    <w:tbl>
      <w:tblPr>
        <w:tblStyle w:val="Grilledutableau1"/>
        <w:tblpPr w:leftFromText="141" w:rightFromText="141" w:vertAnchor="text" w:horzAnchor="margin" w:tblpX="-176" w:tblpY="-57"/>
        <w:tblW w:w="10031" w:type="dxa"/>
        <w:tblLook w:val="01E0" w:firstRow="1" w:lastRow="1" w:firstColumn="1" w:lastColumn="1" w:noHBand="0" w:noVBand="0"/>
      </w:tblPr>
      <w:tblGrid>
        <w:gridCol w:w="4922"/>
        <w:gridCol w:w="5109"/>
      </w:tblGrid>
      <w:tr w:rsidR="004262E9" w:rsidRPr="00F72117" w:rsidTr="006731B1">
        <w:trPr>
          <w:trHeight w:val="419"/>
        </w:trPr>
        <w:tc>
          <w:tcPr>
            <w:tcW w:w="10031" w:type="dxa"/>
            <w:gridSpan w:val="2"/>
            <w:tcBorders>
              <w:bottom w:val="single" w:sz="4" w:space="0" w:color="auto"/>
            </w:tcBorders>
            <w:shd w:val="clear" w:color="auto" w:fill="E6E6E6"/>
          </w:tcPr>
          <w:p w:rsidR="004262E9" w:rsidRPr="00F72117" w:rsidRDefault="004262E9" w:rsidP="006731B1">
            <w:pPr>
              <w:spacing w:line="240" w:lineRule="auto"/>
              <w:ind w:right="57"/>
              <w:rPr>
                <w:b/>
                <w:bCs/>
              </w:rPr>
            </w:pPr>
            <w:r w:rsidRPr="00F72117">
              <w:rPr>
                <w:b/>
                <w:bCs/>
              </w:rPr>
              <w:t>Faits marquants de l'année écoulée</w:t>
            </w:r>
          </w:p>
        </w:tc>
      </w:tr>
      <w:tr w:rsidR="004262E9" w:rsidRPr="00F72117" w:rsidTr="006731B1">
        <w:trPr>
          <w:trHeight w:val="425"/>
        </w:trPr>
        <w:tc>
          <w:tcPr>
            <w:tcW w:w="4922" w:type="dxa"/>
            <w:tcBorders>
              <w:bottom w:val="single" w:sz="4" w:space="0" w:color="auto"/>
            </w:tcBorders>
            <w:shd w:val="clear" w:color="auto" w:fill="E6E6E6"/>
          </w:tcPr>
          <w:p w:rsidR="004262E9" w:rsidRPr="00F72117" w:rsidRDefault="004262E9" w:rsidP="006731B1">
            <w:pPr>
              <w:spacing w:line="240" w:lineRule="auto"/>
              <w:ind w:right="57"/>
              <w:jc w:val="center"/>
              <w:rPr>
                <w:b/>
                <w:bCs/>
              </w:rPr>
            </w:pPr>
            <w:r w:rsidRPr="00F72117">
              <w:rPr>
                <w:b/>
                <w:bCs/>
              </w:rPr>
              <w:t>Réussites</w:t>
            </w:r>
          </w:p>
        </w:tc>
        <w:tc>
          <w:tcPr>
            <w:tcW w:w="5109" w:type="dxa"/>
            <w:tcBorders>
              <w:bottom w:val="single" w:sz="4" w:space="0" w:color="auto"/>
            </w:tcBorders>
            <w:shd w:val="clear" w:color="auto" w:fill="E6E6E6"/>
          </w:tcPr>
          <w:p w:rsidR="004262E9" w:rsidRPr="00F72117" w:rsidRDefault="004262E9" w:rsidP="006731B1">
            <w:pPr>
              <w:spacing w:line="240" w:lineRule="auto"/>
              <w:ind w:right="57"/>
              <w:jc w:val="center"/>
              <w:rPr>
                <w:b/>
                <w:bCs/>
              </w:rPr>
            </w:pPr>
            <w:r w:rsidRPr="00F72117">
              <w:rPr>
                <w:b/>
                <w:bCs/>
              </w:rPr>
              <w:t>Difficultés rencontrées</w:t>
            </w:r>
          </w:p>
        </w:tc>
      </w:tr>
      <w:tr w:rsidR="004262E9" w:rsidRPr="00F72117" w:rsidTr="006731B1">
        <w:tblPrEx>
          <w:shd w:val="clear" w:color="auto" w:fill="FFFFFF"/>
        </w:tblPrEx>
        <w:trPr>
          <w:trHeight w:val="975"/>
        </w:trPr>
        <w:tc>
          <w:tcPr>
            <w:tcW w:w="4922" w:type="dxa"/>
            <w:shd w:val="clear" w:color="auto" w:fill="FFFFFF"/>
          </w:tcPr>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tc>
        <w:tc>
          <w:tcPr>
            <w:tcW w:w="5109" w:type="dxa"/>
            <w:shd w:val="clear" w:color="auto" w:fill="FFFFFF"/>
          </w:tcPr>
          <w:p w:rsidR="004262E9" w:rsidRPr="00F72117" w:rsidRDefault="004262E9" w:rsidP="006731B1">
            <w:pPr>
              <w:spacing w:line="240" w:lineRule="auto"/>
              <w:ind w:right="57"/>
              <w:rPr>
                <w:bCs/>
              </w:rPr>
            </w:pPr>
          </w:p>
          <w:p w:rsidR="004262E9" w:rsidRPr="00F72117" w:rsidRDefault="004262E9" w:rsidP="006731B1">
            <w:pPr>
              <w:spacing w:line="240" w:lineRule="auto"/>
              <w:ind w:right="57"/>
              <w:rPr>
                <w:bCs/>
              </w:rPr>
            </w:pPr>
          </w:p>
        </w:tc>
      </w:tr>
    </w:tbl>
    <w:p w:rsidR="004262E9" w:rsidRDefault="004262E9" w:rsidP="00F72117">
      <w:pPr>
        <w:spacing w:line="240" w:lineRule="auto"/>
        <w:rPr>
          <w:rFonts w:eastAsia="Times New Roman" w:cs="Times New Roman"/>
          <w:bCs/>
        </w:rPr>
      </w:pPr>
    </w:p>
    <w:p w:rsidR="004262E9" w:rsidRPr="00F72117" w:rsidRDefault="004262E9" w:rsidP="00F72117">
      <w:pPr>
        <w:spacing w:line="240" w:lineRule="auto"/>
        <w:rPr>
          <w:rFonts w:eastAsia="Times New Roman" w:cs="Times New Roman"/>
          <w:bCs/>
        </w:rPr>
      </w:pPr>
    </w:p>
    <w:tbl>
      <w:tblPr>
        <w:tblStyle w:val="Grilledutableau1"/>
        <w:tblpPr w:leftFromText="141" w:rightFromText="141" w:vertAnchor="text" w:horzAnchor="margin" w:tblpX="-176" w:tblpY="-58"/>
        <w:tblW w:w="10031" w:type="dxa"/>
        <w:tblLook w:val="01E0" w:firstRow="1" w:lastRow="1" w:firstColumn="1" w:lastColumn="1" w:noHBand="0" w:noVBand="0"/>
      </w:tblPr>
      <w:tblGrid>
        <w:gridCol w:w="10031"/>
      </w:tblGrid>
      <w:tr w:rsidR="00F72117" w:rsidRPr="00F72117" w:rsidTr="004262E9">
        <w:tc>
          <w:tcPr>
            <w:tcW w:w="10031" w:type="dxa"/>
            <w:shd w:val="clear" w:color="auto" w:fill="F3F3F3"/>
          </w:tcPr>
          <w:p w:rsidR="00F72117" w:rsidRPr="00F72117" w:rsidRDefault="00F72117" w:rsidP="00F72117">
            <w:pPr>
              <w:spacing w:line="240" w:lineRule="auto"/>
              <w:rPr>
                <w:b/>
                <w:bCs/>
              </w:rPr>
            </w:pPr>
            <w:r w:rsidRPr="00F72117">
              <w:rPr>
                <w:b/>
                <w:bCs/>
              </w:rPr>
              <w:t>Appréciation sur la manière de servir de l'agent</w:t>
            </w:r>
          </w:p>
        </w:tc>
      </w:tr>
      <w:tr w:rsidR="00F72117" w:rsidRPr="00F72117" w:rsidTr="004262E9">
        <w:tc>
          <w:tcPr>
            <w:tcW w:w="10031" w:type="dxa"/>
          </w:tcPr>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bl>
    <w:p w:rsidR="00F72117" w:rsidRDefault="00F72117" w:rsidP="00F72117">
      <w:pPr>
        <w:spacing w:line="240" w:lineRule="auto"/>
        <w:rPr>
          <w:rFonts w:eastAsia="Times New Roman" w:cs="Times New Roman"/>
          <w:bCs/>
        </w:rPr>
      </w:pPr>
    </w:p>
    <w:p w:rsidR="004262E9" w:rsidRPr="00F72117" w:rsidRDefault="004262E9" w:rsidP="00F72117">
      <w:pPr>
        <w:spacing w:line="240" w:lineRule="auto"/>
        <w:rPr>
          <w:rFonts w:eastAsia="Times New Roman" w:cs="Times New Roman"/>
          <w:bCs/>
        </w:rPr>
      </w:pPr>
    </w:p>
    <w:tbl>
      <w:tblPr>
        <w:tblStyle w:val="Grilledutableau1"/>
        <w:tblpPr w:leftFromText="141" w:rightFromText="141" w:vertAnchor="text" w:horzAnchor="margin" w:tblpX="-176" w:tblpY="-58"/>
        <w:tblW w:w="10031" w:type="dxa"/>
        <w:tblLook w:val="01E0" w:firstRow="1" w:lastRow="1" w:firstColumn="1" w:lastColumn="1" w:noHBand="0" w:noVBand="0"/>
      </w:tblPr>
      <w:tblGrid>
        <w:gridCol w:w="10031"/>
      </w:tblGrid>
      <w:tr w:rsidR="00F72117" w:rsidRPr="00F72117" w:rsidTr="004262E9">
        <w:tc>
          <w:tcPr>
            <w:tcW w:w="10031" w:type="dxa"/>
            <w:shd w:val="clear" w:color="auto" w:fill="F3F3F3"/>
          </w:tcPr>
          <w:p w:rsidR="00F72117" w:rsidRPr="00F72117" w:rsidRDefault="00F72117" w:rsidP="00F72117">
            <w:pPr>
              <w:spacing w:line="240" w:lineRule="auto"/>
              <w:rPr>
                <w:b/>
                <w:bCs/>
              </w:rPr>
            </w:pPr>
            <w:r w:rsidRPr="00F72117">
              <w:rPr>
                <w:b/>
                <w:bCs/>
              </w:rPr>
              <w:t>Compétences et aptitudes observées en termes d'encadrement, le cas échéant</w:t>
            </w:r>
          </w:p>
        </w:tc>
      </w:tr>
      <w:tr w:rsidR="00F72117" w:rsidRPr="00F72117" w:rsidTr="004262E9">
        <w:tc>
          <w:tcPr>
            <w:tcW w:w="10031" w:type="dxa"/>
          </w:tcPr>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bl>
    <w:p w:rsidR="00F72117" w:rsidRPr="00F72117" w:rsidRDefault="00F72117" w:rsidP="00F72117">
      <w:pPr>
        <w:spacing w:line="240" w:lineRule="auto"/>
        <w:rPr>
          <w:rFonts w:eastAsia="Times New Roman" w:cs="Times New Roman"/>
          <w:bCs/>
        </w:rPr>
      </w:pPr>
    </w:p>
    <w:tbl>
      <w:tblPr>
        <w:tblStyle w:val="Grilledutableau1"/>
        <w:tblpPr w:leftFromText="141" w:rightFromText="141" w:vertAnchor="text" w:horzAnchor="margin" w:tblpX="-176" w:tblpY="-6"/>
        <w:tblW w:w="10031" w:type="dxa"/>
        <w:tblLook w:val="01E0" w:firstRow="1" w:lastRow="1" w:firstColumn="1" w:lastColumn="1" w:noHBand="0" w:noVBand="0"/>
      </w:tblPr>
      <w:tblGrid>
        <w:gridCol w:w="4928"/>
        <w:gridCol w:w="5103"/>
      </w:tblGrid>
      <w:tr w:rsidR="00F72117" w:rsidRPr="00F72117" w:rsidTr="004262E9">
        <w:tc>
          <w:tcPr>
            <w:tcW w:w="10031" w:type="dxa"/>
            <w:gridSpan w:val="2"/>
            <w:tcBorders>
              <w:bottom w:val="single" w:sz="4" w:space="0" w:color="auto"/>
            </w:tcBorders>
            <w:shd w:val="clear" w:color="auto" w:fill="E6E6E6"/>
          </w:tcPr>
          <w:p w:rsidR="00F72117" w:rsidRPr="00F72117" w:rsidRDefault="00F72117" w:rsidP="00F72117">
            <w:pPr>
              <w:spacing w:line="240" w:lineRule="auto"/>
              <w:rPr>
                <w:b/>
                <w:bCs/>
              </w:rPr>
            </w:pPr>
            <w:r w:rsidRPr="00F72117">
              <w:rPr>
                <w:b/>
                <w:bCs/>
              </w:rPr>
              <w:t xml:space="preserve">FORMATION : </w:t>
            </w:r>
          </w:p>
        </w:tc>
      </w:tr>
      <w:tr w:rsidR="00F72117" w:rsidRPr="00F72117" w:rsidTr="004262E9">
        <w:trPr>
          <w:trHeight w:val="284"/>
        </w:trPr>
        <w:tc>
          <w:tcPr>
            <w:tcW w:w="10031" w:type="dxa"/>
            <w:gridSpan w:val="2"/>
            <w:tcBorders>
              <w:bottom w:val="single" w:sz="4" w:space="0" w:color="auto"/>
            </w:tcBorders>
            <w:shd w:val="clear" w:color="auto" w:fill="F3F3F3"/>
          </w:tcPr>
          <w:p w:rsidR="00F72117" w:rsidRPr="00F72117" w:rsidRDefault="00F72117" w:rsidP="00F72117">
            <w:pPr>
              <w:spacing w:line="240" w:lineRule="auto"/>
              <w:rPr>
                <w:b/>
                <w:bCs/>
              </w:rPr>
            </w:pPr>
            <w:r w:rsidRPr="00F72117">
              <w:rPr>
                <w:b/>
                <w:bCs/>
              </w:rPr>
              <w:t>Formations suivies sur l'année écoulée (intitulés et apports)</w:t>
            </w:r>
          </w:p>
        </w:tc>
      </w:tr>
      <w:tr w:rsidR="00F72117" w:rsidRPr="00F72117" w:rsidTr="004262E9">
        <w:trPr>
          <w:trHeight w:val="967"/>
        </w:trPr>
        <w:tc>
          <w:tcPr>
            <w:tcW w:w="10031" w:type="dxa"/>
            <w:gridSpan w:val="2"/>
            <w:tcBorders>
              <w:bottom w:val="single" w:sz="4" w:space="0" w:color="auto"/>
            </w:tcBorders>
          </w:tcPr>
          <w:p w:rsidR="00F72117" w:rsidRPr="00F72117" w:rsidRDefault="00F72117" w:rsidP="00F72117">
            <w:pPr>
              <w:spacing w:line="240" w:lineRule="auto"/>
              <w:rPr>
                <w:b/>
                <w:bCs/>
              </w:rPr>
            </w:pPr>
          </w:p>
        </w:tc>
      </w:tr>
      <w:tr w:rsidR="00F72117" w:rsidRPr="00F72117" w:rsidTr="004262E9">
        <w:trPr>
          <w:trHeight w:val="284"/>
        </w:trPr>
        <w:tc>
          <w:tcPr>
            <w:tcW w:w="10031" w:type="dxa"/>
            <w:gridSpan w:val="2"/>
            <w:tcBorders>
              <w:bottom w:val="single" w:sz="4" w:space="0" w:color="auto"/>
            </w:tcBorders>
            <w:shd w:val="clear" w:color="auto" w:fill="F3F3F3"/>
          </w:tcPr>
          <w:p w:rsidR="00F72117" w:rsidRPr="00F72117" w:rsidRDefault="00F72117" w:rsidP="00F72117">
            <w:pPr>
              <w:spacing w:line="240" w:lineRule="auto"/>
              <w:rPr>
                <w:b/>
                <w:bCs/>
              </w:rPr>
            </w:pPr>
            <w:r w:rsidRPr="00F72117">
              <w:rPr>
                <w:b/>
                <w:bCs/>
              </w:rPr>
              <w:t>Formations souhaitées :</w:t>
            </w:r>
          </w:p>
        </w:tc>
      </w:tr>
      <w:tr w:rsidR="00F72117" w:rsidRPr="00F72117" w:rsidTr="004262E9">
        <w:trPr>
          <w:trHeight w:val="967"/>
        </w:trPr>
        <w:tc>
          <w:tcPr>
            <w:tcW w:w="4928" w:type="dxa"/>
            <w:tcBorders>
              <w:right w:val="single" w:sz="4" w:space="0" w:color="auto"/>
            </w:tcBorders>
          </w:tcPr>
          <w:p w:rsidR="00F72117" w:rsidRPr="00F72117" w:rsidRDefault="00F72117" w:rsidP="00F72117">
            <w:pPr>
              <w:spacing w:line="240" w:lineRule="auto"/>
              <w:rPr>
                <w:b/>
                <w:bCs/>
              </w:rPr>
            </w:pPr>
          </w:p>
          <w:p w:rsidR="00F72117" w:rsidRPr="00F72117" w:rsidRDefault="00F72117" w:rsidP="00F72117">
            <w:pPr>
              <w:spacing w:line="240" w:lineRule="auto"/>
              <w:rPr>
                <w:b/>
                <w:bCs/>
              </w:rPr>
            </w:pPr>
            <w:r w:rsidRPr="00F72117">
              <w:rPr>
                <w:b/>
                <w:bCs/>
              </w:rPr>
              <w:t xml:space="preserve">Intitulés des formation(s) souhaitée(s) : </w:t>
            </w:r>
          </w:p>
          <w:p w:rsidR="00F72117" w:rsidRPr="00F72117" w:rsidRDefault="00F72117" w:rsidP="00F72117">
            <w:pPr>
              <w:spacing w:line="240" w:lineRule="auto"/>
              <w:rPr>
                <w:b/>
                <w:bCs/>
              </w:rPr>
            </w:pPr>
          </w:p>
          <w:p w:rsidR="00F72117" w:rsidRPr="00F72117" w:rsidRDefault="00F72117" w:rsidP="00F72117">
            <w:pPr>
              <w:spacing w:line="240" w:lineRule="auto"/>
              <w:rPr>
                <w:b/>
                <w:bCs/>
              </w:rPr>
            </w:pPr>
            <w:r w:rsidRPr="00F72117">
              <w:rPr>
                <w:b/>
                <w:bCs/>
              </w:rPr>
              <w:t>-</w:t>
            </w:r>
          </w:p>
          <w:p w:rsidR="00F72117" w:rsidRPr="00F72117" w:rsidRDefault="00F72117" w:rsidP="00F72117">
            <w:pPr>
              <w:spacing w:line="240" w:lineRule="auto"/>
              <w:rPr>
                <w:b/>
                <w:bCs/>
              </w:rPr>
            </w:pPr>
            <w:r w:rsidRPr="00F72117">
              <w:rPr>
                <w:b/>
                <w:bCs/>
              </w:rPr>
              <w:t>-</w:t>
            </w:r>
          </w:p>
          <w:p w:rsidR="00F72117" w:rsidRPr="00F72117" w:rsidRDefault="00F72117" w:rsidP="00F72117">
            <w:pPr>
              <w:spacing w:line="240" w:lineRule="auto"/>
              <w:rPr>
                <w:b/>
                <w:bCs/>
              </w:rPr>
            </w:pPr>
            <w:r w:rsidRPr="00F72117">
              <w:rPr>
                <w:b/>
                <w:bCs/>
              </w:rPr>
              <w:t>-</w:t>
            </w:r>
          </w:p>
          <w:p w:rsidR="00F72117" w:rsidRPr="00F72117" w:rsidRDefault="00F72117" w:rsidP="00F72117">
            <w:pPr>
              <w:spacing w:line="240" w:lineRule="auto"/>
              <w:rPr>
                <w:b/>
                <w:bCs/>
              </w:rPr>
            </w:pPr>
            <w:r w:rsidRPr="00F72117">
              <w:rPr>
                <w:b/>
                <w:bCs/>
              </w:rPr>
              <w:t xml:space="preserve">… </w:t>
            </w:r>
          </w:p>
        </w:tc>
        <w:tc>
          <w:tcPr>
            <w:tcW w:w="5103" w:type="dxa"/>
            <w:tcBorders>
              <w:left w:val="single" w:sz="4" w:space="0" w:color="auto"/>
            </w:tcBorders>
          </w:tcPr>
          <w:p w:rsidR="00F72117" w:rsidRPr="00F72117" w:rsidRDefault="00F72117" w:rsidP="00F72117">
            <w:pPr>
              <w:spacing w:line="240" w:lineRule="auto"/>
              <w:rPr>
                <w:b/>
                <w:bCs/>
              </w:rPr>
            </w:pPr>
          </w:p>
          <w:p w:rsidR="00F72117" w:rsidRPr="00F72117" w:rsidRDefault="00F72117" w:rsidP="00F72117">
            <w:pPr>
              <w:spacing w:line="240" w:lineRule="auto"/>
              <w:rPr>
                <w:b/>
                <w:bCs/>
              </w:rPr>
            </w:pPr>
            <w:r w:rsidRPr="00F72117">
              <w:rPr>
                <w:b/>
                <w:bCs/>
              </w:rPr>
              <w:t xml:space="preserve">Objectifs poursuivis : </w:t>
            </w:r>
          </w:p>
        </w:tc>
      </w:tr>
    </w:tbl>
    <w:p w:rsidR="004262E9" w:rsidRDefault="004262E9" w:rsidP="00F72117">
      <w:pPr>
        <w:spacing w:line="240" w:lineRule="auto"/>
        <w:rPr>
          <w:rFonts w:eastAsia="Times New Roman" w:cs="Times New Roman"/>
          <w:bCs/>
        </w:rPr>
      </w:pPr>
      <w:r>
        <w:rPr>
          <w:rFonts w:eastAsia="Times New Roman" w:cs="Times New Roman"/>
          <w:bCs/>
        </w:rPr>
        <w:br w:type="page"/>
      </w:r>
    </w:p>
    <w:p w:rsidR="00F72117" w:rsidRPr="00F72117" w:rsidRDefault="00F72117" w:rsidP="00F72117">
      <w:pPr>
        <w:spacing w:line="240" w:lineRule="auto"/>
        <w:rPr>
          <w:rFonts w:eastAsia="Times New Roman" w:cs="Times New Roman"/>
          <w:bCs/>
        </w:rPr>
      </w:pPr>
    </w:p>
    <w:tbl>
      <w:tblPr>
        <w:tblStyle w:val="Grilledutableau1"/>
        <w:tblpPr w:leftFromText="141" w:rightFromText="141" w:vertAnchor="text" w:horzAnchor="margin" w:tblpX="-318" w:tblpY="-56"/>
        <w:tblW w:w="10173" w:type="dxa"/>
        <w:tblLook w:val="01E0" w:firstRow="1" w:lastRow="1" w:firstColumn="1" w:lastColumn="1" w:noHBand="0" w:noVBand="0"/>
      </w:tblPr>
      <w:tblGrid>
        <w:gridCol w:w="5706"/>
        <w:gridCol w:w="4467"/>
      </w:tblGrid>
      <w:tr w:rsidR="00F72117" w:rsidRPr="00F72117" w:rsidTr="004262E9">
        <w:tc>
          <w:tcPr>
            <w:tcW w:w="10173" w:type="dxa"/>
            <w:gridSpan w:val="2"/>
            <w:tcBorders>
              <w:bottom w:val="single" w:sz="4" w:space="0" w:color="auto"/>
            </w:tcBorders>
            <w:shd w:val="clear" w:color="auto" w:fill="E6E6E6"/>
          </w:tcPr>
          <w:p w:rsidR="00F72117" w:rsidRPr="00F72117" w:rsidRDefault="00F72117" w:rsidP="00F72117">
            <w:pPr>
              <w:spacing w:line="240" w:lineRule="auto"/>
              <w:rPr>
                <w:b/>
                <w:bCs/>
              </w:rPr>
            </w:pPr>
            <w:r w:rsidRPr="00F72117">
              <w:rPr>
                <w:b/>
                <w:bCs/>
              </w:rPr>
              <w:t>Perspectives d'évolution professionnelle en termes de carrière et de mobilité dans l'année à venir</w:t>
            </w:r>
          </w:p>
        </w:tc>
      </w:tr>
      <w:tr w:rsidR="00F72117" w:rsidRPr="00F72117" w:rsidTr="004262E9">
        <w:trPr>
          <w:trHeight w:val="226"/>
        </w:trPr>
        <w:tc>
          <w:tcPr>
            <w:tcW w:w="5706" w:type="dxa"/>
            <w:tcBorders>
              <w:top w:val="single" w:sz="4" w:space="0" w:color="auto"/>
              <w:left w:val="single" w:sz="4" w:space="0" w:color="auto"/>
              <w:bottom w:val="nil"/>
              <w:right w:val="nil"/>
            </w:tcBorders>
            <w:shd w:val="clear" w:color="auto" w:fill="F3F3F3"/>
          </w:tcPr>
          <w:p w:rsidR="00F72117" w:rsidRPr="00F72117" w:rsidRDefault="00F72117" w:rsidP="00F72117">
            <w:pPr>
              <w:spacing w:line="240" w:lineRule="auto"/>
              <w:rPr>
                <w:b/>
                <w:bCs/>
              </w:rPr>
            </w:pPr>
            <w:r w:rsidRPr="00F72117">
              <w:rPr>
                <w:b/>
                <w:bCs/>
              </w:rPr>
              <w:t xml:space="preserve">Carrière </w:t>
            </w:r>
          </w:p>
        </w:tc>
        <w:tc>
          <w:tcPr>
            <w:tcW w:w="4467" w:type="dxa"/>
            <w:tcBorders>
              <w:top w:val="single" w:sz="4" w:space="0" w:color="auto"/>
              <w:left w:val="nil"/>
              <w:bottom w:val="nil"/>
              <w:right w:val="single" w:sz="4" w:space="0" w:color="auto"/>
            </w:tcBorders>
            <w:shd w:val="clear" w:color="auto" w:fill="F3F3F3"/>
          </w:tcPr>
          <w:p w:rsidR="00F72117" w:rsidRPr="00F72117" w:rsidRDefault="00F72117" w:rsidP="00F72117">
            <w:pPr>
              <w:spacing w:line="240" w:lineRule="auto"/>
              <w:rPr>
                <w:bCs/>
              </w:rPr>
            </w:pPr>
          </w:p>
        </w:tc>
      </w:tr>
      <w:tr w:rsidR="00F72117" w:rsidRPr="00F72117" w:rsidTr="004262E9">
        <w:trPr>
          <w:trHeight w:val="412"/>
        </w:trPr>
        <w:tc>
          <w:tcPr>
            <w:tcW w:w="5706" w:type="dxa"/>
            <w:tcBorders>
              <w:top w:val="nil"/>
              <w:left w:val="single" w:sz="4" w:space="0" w:color="auto"/>
              <w:bottom w:val="nil"/>
              <w:right w:val="nil"/>
            </w:tcBorders>
          </w:tcPr>
          <w:p w:rsidR="00F72117" w:rsidRPr="00F72117" w:rsidRDefault="00F72117" w:rsidP="00F72117">
            <w:pPr>
              <w:spacing w:line="240" w:lineRule="auto"/>
              <w:rPr>
                <w:bCs/>
              </w:rPr>
            </w:pPr>
            <w:r w:rsidRPr="00F72117">
              <w:rPr>
                <w:b/>
                <w:bCs/>
              </w:rPr>
              <w:t>- Possibilité d'avancement d'échelon :</w:t>
            </w:r>
          </w:p>
          <w:p w:rsidR="00F72117" w:rsidRPr="00F72117" w:rsidRDefault="00F72117" w:rsidP="00F72117">
            <w:pPr>
              <w:spacing w:line="240" w:lineRule="auto"/>
              <w:rPr>
                <w:bCs/>
              </w:rPr>
            </w:pPr>
            <w:r w:rsidRPr="00F72117">
              <w:rPr>
                <w:b/>
                <w:bCs/>
              </w:rPr>
              <w:t>(préciser l'échelon)</w:t>
            </w:r>
          </w:p>
          <w:p w:rsidR="00F72117" w:rsidRPr="00F72117" w:rsidRDefault="00F72117" w:rsidP="00F72117">
            <w:pPr>
              <w:spacing w:line="240" w:lineRule="auto"/>
              <w:rPr>
                <w:bCs/>
              </w:rPr>
            </w:pPr>
          </w:p>
        </w:tc>
        <w:tc>
          <w:tcPr>
            <w:tcW w:w="4467" w:type="dxa"/>
            <w:tcBorders>
              <w:top w:val="nil"/>
              <w:left w:val="nil"/>
              <w:bottom w:val="nil"/>
              <w:right w:val="single" w:sz="4" w:space="0" w:color="auto"/>
            </w:tcBorders>
            <w:vAlign w:val="center"/>
          </w:tcPr>
          <w:p w:rsidR="00F72117" w:rsidRPr="00F72117" w:rsidRDefault="00F72117" w:rsidP="00F72117">
            <w:pPr>
              <w:spacing w:line="240" w:lineRule="auto"/>
              <w:rPr>
                <w:bCs/>
              </w:rPr>
            </w:pPr>
            <w:r w:rsidRPr="00F72117">
              <w:rPr>
                <w:b/>
                <w:bCs/>
              </w:rPr>
              <w:t>à l'ancienneté minimale  (date):</w:t>
            </w:r>
          </w:p>
          <w:p w:rsidR="00F72117" w:rsidRPr="00F72117" w:rsidRDefault="00F72117" w:rsidP="00F72117">
            <w:pPr>
              <w:spacing w:line="240" w:lineRule="auto"/>
              <w:rPr>
                <w:bCs/>
              </w:rPr>
            </w:pPr>
            <w:r w:rsidRPr="00F72117">
              <w:rPr>
                <w:b/>
                <w:bCs/>
              </w:rPr>
              <w:t>à l'ancienneté maximale  (date):</w:t>
            </w:r>
          </w:p>
        </w:tc>
      </w:tr>
      <w:tr w:rsidR="00F72117" w:rsidRPr="00F72117" w:rsidTr="004262E9">
        <w:trPr>
          <w:trHeight w:val="412"/>
        </w:trPr>
        <w:tc>
          <w:tcPr>
            <w:tcW w:w="5706" w:type="dxa"/>
            <w:tcBorders>
              <w:top w:val="nil"/>
              <w:left w:val="single" w:sz="4" w:space="0" w:color="auto"/>
              <w:bottom w:val="nil"/>
              <w:right w:val="nil"/>
            </w:tcBorders>
          </w:tcPr>
          <w:p w:rsidR="00F72117" w:rsidRPr="00F72117" w:rsidRDefault="00F72117" w:rsidP="00F72117">
            <w:pPr>
              <w:spacing w:line="240" w:lineRule="auto"/>
              <w:rPr>
                <w:bCs/>
              </w:rPr>
            </w:pPr>
            <w:r w:rsidRPr="00F72117">
              <w:rPr>
                <w:b/>
                <w:bCs/>
              </w:rPr>
              <w:t xml:space="preserve">Possibilité d'avancement de grade : </w:t>
            </w:r>
            <w:r w:rsidRPr="00F72117">
              <w:rPr>
                <w:b/>
                <w:bCs/>
              </w:rPr>
              <w:br/>
              <w:t>(préciser le grade)</w:t>
            </w:r>
          </w:p>
          <w:p w:rsidR="00F72117" w:rsidRPr="00F72117" w:rsidRDefault="00F72117" w:rsidP="00F72117">
            <w:pPr>
              <w:spacing w:line="240" w:lineRule="auto"/>
              <w:rPr>
                <w:bCs/>
              </w:rPr>
            </w:pPr>
          </w:p>
        </w:tc>
        <w:tc>
          <w:tcPr>
            <w:tcW w:w="4467" w:type="dxa"/>
            <w:tcBorders>
              <w:top w:val="nil"/>
              <w:left w:val="nil"/>
              <w:bottom w:val="nil"/>
              <w:right w:val="single" w:sz="4" w:space="0" w:color="auto"/>
            </w:tcBorders>
          </w:tcPr>
          <w:p w:rsidR="00F72117" w:rsidRPr="00F72117" w:rsidRDefault="00F72117" w:rsidP="00F72117">
            <w:pPr>
              <w:spacing w:line="240" w:lineRule="auto"/>
              <w:rPr>
                <w:bCs/>
              </w:rPr>
            </w:pPr>
          </w:p>
        </w:tc>
      </w:tr>
      <w:tr w:rsidR="00F72117" w:rsidRPr="00F72117" w:rsidTr="004262E9">
        <w:trPr>
          <w:trHeight w:val="412"/>
        </w:trPr>
        <w:tc>
          <w:tcPr>
            <w:tcW w:w="5706" w:type="dxa"/>
            <w:tcBorders>
              <w:top w:val="nil"/>
              <w:left w:val="single" w:sz="4" w:space="0" w:color="auto"/>
              <w:bottom w:val="single" w:sz="4" w:space="0" w:color="auto"/>
              <w:right w:val="nil"/>
            </w:tcBorders>
          </w:tcPr>
          <w:p w:rsidR="00F72117" w:rsidRPr="00F72117" w:rsidRDefault="00F72117" w:rsidP="00F72117">
            <w:pPr>
              <w:spacing w:line="240" w:lineRule="auto"/>
              <w:rPr>
                <w:bCs/>
              </w:rPr>
            </w:pPr>
            <w:r w:rsidRPr="00F72117">
              <w:rPr>
                <w:b/>
                <w:bCs/>
              </w:rPr>
              <w:t xml:space="preserve">Possibilité de promotion interne : </w:t>
            </w:r>
          </w:p>
          <w:p w:rsidR="00F72117" w:rsidRPr="00F72117" w:rsidRDefault="00F72117" w:rsidP="00F72117">
            <w:pPr>
              <w:spacing w:line="240" w:lineRule="auto"/>
              <w:rPr>
                <w:bCs/>
              </w:rPr>
            </w:pPr>
            <w:r w:rsidRPr="00F72117">
              <w:rPr>
                <w:b/>
                <w:bCs/>
              </w:rPr>
              <w:t>(préciser le grade)</w:t>
            </w:r>
          </w:p>
          <w:p w:rsidR="00F72117" w:rsidRPr="00F72117" w:rsidRDefault="00F72117" w:rsidP="00F72117">
            <w:pPr>
              <w:spacing w:line="240" w:lineRule="auto"/>
              <w:rPr>
                <w:bCs/>
              </w:rPr>
            </w:pPr>
          </w:p>
        </w:tc>
        <w:tc>
          <w:tcPr>
            <w:tcW w:w="4467" w:type="dxa"/>
            <w:tcBorders>
              <w:top w:val="nil"/>
              <w:left w:val="nil"/>
              <w:bottom w:val="single" w:sz="4" w:space="0" w:color="auto"/>
              <w:right w:val="single" w:sz="4" w:space="0" w:color="auto"/>
            </w:tcBorders>
          </w:tcPr>
          <w:p w:rsidR="00F72117" w:rsidRPr="00F72117" w:rsidRDefault="00F72117" w:rsidP="00F72117">
            <w:pPr>
              <w:spacing w:line="240" w:lineRule="auto"/>
              <w:rPr>
                <w:bCs/>
              </w:rPr>
            </w:pPr>
          </w:p>
        </w:tc>
      </w:tr>
      <w:tr w:rsidR="00F72117" w:rsidRPr="00F72117" w:rsidTr="004262E9">
        <w:trPr>
          <w:trHeight w:val="284"/>
        </w:trPr>
        <w:tc>
          <w:tcPr>
            <w:tcW w:w="10173" w:type="dxa"/>
            <w:gridSpan w:val="2"/>
            <w:tcBorders>
              <w:top w:val="single" w:sz="4" w:space="0" w:color="auto"/>
              <w:bottom w:val="single" w:sz="4" w:space="0" w:color="auto"/>
            </w:tcBorders>
            <w:shd w:val="clear" w:color="auto" w:fill="F3F3F3"/>
          </w:tcPr>
          <w:p w:rsidR="00F72117" w:rsidRPr="00F72117" w:rsidRDefault="00F72117" w:rsidP="00F72117">
            <w:pPr>
              <w:spacing w:line="240" w:lineRule="auto"/>
              <w:rPr>
                <w:b/>
                <w:bCs/>
              </w:rPr>
            </w:pPr>
            <w:r w:rsidRPr="00F72117">
              <w:rPr>
                <w:b/>
                <w:bCs/>
                <w:noProof/>
              </w:rPr>
              <mc:AlternateContent>
                <mc:Choice Requires="wps">
                  <w:drawing>
                    <wp:anchor distT="0" distB="0" distL="114300" distR="114300" simplePos="0" relativeHeight="251680768" behindDoc="0" locked="0" layoutInCell="1" allowOverlap="1" wp14:anchorId="3F0E9C69" wp14:editId="2E933C37">
                      <wp:simplePos x="0" y="0"/>
                      <wp:positionH relativeFrom="column">
                        <wp:posOffset>2454910</wp:posOffset>
                      </wp:positionH>
                      <wp:positionV relativeFrom="paragraph">
                        <wp:posOffset>173990</wp:posOffset>
                      </wp:positionV>
                      <wp:extent cx="3743325" cy="733425"/>
                      <wp:effectExtent l="0" t="0" r="28575" b="28575"/>
                      <wp:wrapNone/>
                      <wp:docPr id="35" name="Ellips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733425"/>
                              </a:xfrm>
                              <a:prstGeom prst="ellipse">
                                <a:avLst/>
                              </a:prstGeom>
                              <a:solidFill>
                                <a:srgbClr val="FFFFFF"/>
                              </a:solidFill>
                              <a:ln w="9525">
                                <a:solidFill>
                                  <a:srgbClr val="000000"/>
                                </a:solidFill>
                                <a:prstDash val="dash"/>
                                <a:round/>
                                <a:headEnd/>
                                <a:tailEnd/>
                              </a:ln>
                            </wps:spPr>
                            <wps:txbx>
                              <w:txbxContent>
                                <w:p w:rsidR="00793CB2" w:rsidRPr="00C71D27" w:rsidRDefault="00793CB2" w:rsidP="00F72117">
                                  <w:pPr>
                                    <w:jc w:val="center"/>
                                    <w:rPr>
                                      <w:b/>
                                      <w:i/>
                                      <w:sz w:val="18"/>
                                      <w:szCs w:val="18"/>
                                    </w:rPr>
                                  </w:pPr>
                                  <w:r w:rsidRPr="00C71D27">
                                    <w:rPr>
                                      <w:b/>
                                      <w:i/>
                                      <w:sz w:val="18"/>
                                      <w:szCs w:val="18"/>
                                    </w:rPr>
                                    <w:t>Ces éléments sont à renseigner en amont par le responsable hiérarchique et seront présentés lors de l'entretien</w:t>
                                  </w:r>
                                  <w:r>
                                    <w:rPr>
                                      <w:b/>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35" o:spid="_x0000_s1040" style="position:absolute;margin-left:193.3pt;margin-top:13.7pt;width:294.75pt;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">
                      <v:stroke dashstyle="dash"/>
                      <v:textbox>
                        <w:txbxContent>
                          <w:p w:rsidR="00793CB2" w:rsidRPr="00C71D27" w:rsidRDefault="00793CB2" w:rsidP="00F72117">
                            <w:pPr>
                              <w:jc w:val="center"/>
                              <w:rPr>
                                <w:b/>
                                <w:i/>
                                <w:sz w:val="18"/>
                                <w:szCs w:val="18"/>
                              </w:rPr>
                            </w:pPr>
                            <w:r w:rsidRPr="00C71D27">
                              <w:rPr>
                                <w:b/>
                                <w:i/>
                                <w:sz w:val="18"/>
                                <w:szCs w:val="18"/>
                              </w:rPr>
                              <w:t>Ces éléments sont à renseigner en amont par le responsable hiérarchique et seront présentés lors de l'entretien</w:t>
                            </w:r>
                            <w:r>
                              <w:rPr>
                                <w:b/>
                                <w:i/>
                                <w:sz w:val="18"/>
                                <w:szCs w:val="18"/>
                              </w:rPr>
                              <w:t>.</w:t>
                            </w:r>
                          </w:p>
                        </w:txbxContent>
                      </v:textbox>
                    </v:oval>
                  </w:pict>
                </mc:Fallback>
              </mc:AlternateContent>
            </w:r>
            <w:r w:rsidRPr="00F72117">
              <w:rPr>
                <w:b/>
                <w:bCs/>
              </w:rPr>
              <w:t xml:space="preserve">Perspectives d'évolution des missions au sein du service ou de la collectivité </w:t>
            </w:r>
          </w:p>
        </w:tc>
      </w:tr>
      <w:tr w:rsidR="00F72117" w:rsidRPr="00F72117" w:rsidTr="004262E9">
        <w:trPr>
          <w:trHeight w:val="660"/>
        </w:trPr>
        <w:tc>
          <w:tcPr>
            <w:tcW w:w="10173" w:type="dxa"/>
            <w:gridSpan w:val="2"/>
            <w:tcBorders>
              <w:top w:val="single" w:sz="4" w:space="0" w:color="auto"/>
              <w:bottom w:val="single" w:sz="4" w:space="0" w:color="auto"/>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r w:rsidR="00F72117" w:rsidRPr="00F72117" w:rsidTr="004262E9">
        <w:trPr>
          <w:trHeight w:val="203"/>
        </w:trPr>
        <w:tc>
          <w:tcPr>
            <w:tcW w:w="10173" w:type="dxa"/>
            <w:gridSpan w:val="2"/>
            <w:tcBorders>
              <w:top w:val="single" w:sz="4" w:space="0" w:color="auto"/>
              <w:bottom w:val="single" w:sz="4" w:space="0" w:color="auto"/>
            </w:tcBorders>
            <w:shd w:val="clear" w:color="auto" w:fill="F3F3F3"/>
          </w:tcPr>
          <w:p w:rsidR="00F72117" w:rsidRPr="00F72117" w:rsidRDefault="00F72117" w:rsidP="00F72117">
            <w:pPr>
              <w:spacing w:line="240" w:lineRule="auto"/>
              <w:rPr>
                <w:b/>
                <w:bCs/>
              </w:rPr>
            </w:pPr>
            <w:r w:rsidRPr="00F72117">
              <w:rPr>
                <w:b/>
                <w:bCs/>
              </w:rPr>
              <w:t>Projet éventuel de mobilité interne et externe à la collectivité</w:t>
            </w:r>
          </w:p>
        </w:tc>
      </w:tr>
      <w:tr w:rsidR="00F72117" w:rsidRPr="00F72117" w:rsidTr="004262E9">
        <w:trPr>
          <w:trHeight w:val="660"/>
        </w:trPr>
        <w:tc>
          <w:tcPr>
            <w:tcW w:w="10173" w:type="dxa"/>
            <w:gridSpan w:val="2"/>
            <w:tcBorders>
              <w:top w:val="single" w:sz="4" w:space="0" w:color="auto"/>
              <w:bottom w:val="single" w:sz="4" w:space="0" w:color="auto"/>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r w:rsidR="00F72117" w:rsidRPr="00F72117" w:rsidTr="004262E9">
        <w:trPr>
          <w:trHeight w:val="269"/>
        </w:trPr>
        <w:tc>
          <w:tcPr>
            <w:tcW w:w="10173" w:type="dxa"/>
            <w:gridSpan w:val="2"/>
            <w:tcBorders>
              <w:top w:val="single" w:sz="4" w:space="0" w:color="auto"/>
            </w:tcBorders>
            <w:shd w:val="clear" w:color="auto" w:fill="F3F3F3"/>
          </w:tcPr>
          <w:p w:rsidR="00F72117" w:rsidRPr="00F72117" w:rsidRDefault="00F72117" w:rsidP="00F72117">
            <w:pPr>
              <w:spacing w:line="240" w:lineRule="auto"/>
              <w:rPr>
                <w:b/>
                <w:bCs/>
              </w:rPr>
            </w:pPr>
            <w:r w:rsidRPr="00F72117">
              <w:rPr>
                <w:b/>
                <w:bCs/>
              </w:rPr>
              <w:t>Souhaits de l'agent</w:t>
            </w:r>
          </w:p>
        </w:tc>
      </w:tr>
      <w:tr w:rsidR="00F72117" w:rsidRPr="00F72117" w:rsidTr="004262E9">
        <w:trPr>
          <w:trHeight w:val="660"/>
        </w:trPr>
        <w:tc>
          <w:tcPr>
            <w:tcW w:w="10173" w:type="dxa"/>
            <w:gridSpan w:val="2"/>
            <w:tcBorders>
              <w:top w:val="single" w:sz="4" w:space="0" w:color="auto"/>
            </w:tcBorders>
          </w:tcPr>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bl>
    <w:p w:rsidR="00F72117" w:rsidRPr="00F72117" w:rsidRDefault="00F72117" w:rsidP="00F72117">
      <w:pPr>
        <w:spacing w:line="240" w:lineRule="auto"/>
        <w:rPr>
          <w:rFonts w:eastAsia="Times New Roman" w:cs="Times New Roman"/>
          <w:bCs/>
        </w:rPr>
      </w:pPr>
    </w:p>
    <w:tbl>
      <w:tblPr>
        <w:tblStyle w:val="Grilledutableau1"/>
        <w:tblW w:w="10183" w:type="dxa"/>
        <w:tblInd w:w="-318" w:type="dxa"/>
        <w:tblLook w:val="01E0" w:firstRow="1" w:lastRow="1" w:firstColumn="1" w:lastColumn="1" w:noHBand="0" w:noVBand="0"/>
      </w:tblPr>
      <w:tblGrid>
        <w:gridCol w:w="10183"/>
      </w:tblGrid>
      <w:tr w:rsidR="00F72117" w:rsidRPr="00F72117" w:rsidTr="004262E9">
        <w:tc>
          <w:tcPr>
            <w:tcW w:w="10183" w:type="dxa"/>
            <w:shd w:val="clear" w:color="auto" w:fill="F3F3F3"/>
          </w:tcPr>
          <w:p w:rsidR="00F72117" w:rsidRPr="00F72117" w:rsidRDefault="00F72117" w:rsidP="00F72117">
            <w:pPr>
              <w:spacing w:line="240" w:lineRule="auto"/>
              <w:rPr>
                <w:b/>
                <w:bCs/>
              </w:rPr>
            </w:pPr>
            <w:r w:rsidRPr="00F72117">
              <w:rPr>
                <w:b/>
                <w:bCs/>
              </w:rPr>
              <w:t xml:space="preserve">Autres points abordés à l'initiative  </w:t>
            </w:r>
          </w:p>
        </w:tc>
      </w:tr>
      <w:tr w:rsidR="00F72117" w:rsidRPr="00F72117" w:rsidTr="004262E9">
        <w:tc>
          <w:tcPr>
            <w:tcW w:w="10183" w:type="dxa"/>
          </w:tcPr>
          <w:p w:rsidR="00F72117" w:rsidRPr="00F72117" w:rsidRDefault="00F72117" w:rsidP="00F72117">
            <w:pPr>
              <w:spacing w:line="360" w:lineRule="auto"/>
              <w:rPr>
                <w:rFonts w:cs="Arial"/>
                <w:b/>
                <w:bCs/>
                <w:szCs w:val="22"/>
              </w:rPr>
            </w:pPr>
            <w:r w:rsidRPr="00F72117">
              <w:rPr>
                <w:rFonts w:cs="Arial"/>
                <w:b/>
                <w:bCs/>
                <w:szCs w:val="22"/>
              </w:rPr>
              <w:t xml:space="preserve">de l'évaluateur : </w:t>
            </w: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r w:rsidR="00F72117" w:rsidRPr="00F72117" w:rsidTr="004262E9">
        <w:tc>
          <w:tcPr>
            <w:tcW w:w="10183" w:type="dxa"/>
          </w:tcPr>
          <w:p w:rsidR="00F72117" w:rsidRPr="00F72117" w:rsidRDefault="00F72117" w:rsidP="00F72117">
            <w:pPr>
              <w:spacing w:line="240" w:lineRule="auto"/>
              <w:rPr>
                <w:bCs/>
              </w:rPr>
            </w:pPr>
            <w:r w:rsidRPr="00F72117">
              <w:rPr>
                <w:b/>
                <w:bCs/>
              </w:rPr>
              <w:t>de l'agent :</w:t>
            </w: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p>
        </w:tc>
      </w:tr>
    </w:tbl>
    <w:p w:rsidR="00F72117" w:rsidRDefault="00F72117" w:rsidP="00F72117">
      <w:pPr>
        <w:spacing w:line="240" w:lineRule="auto"/>
        <w:rPr>
          <w:rFonts w:eastAsia="Times New Roman" w:cs="Times New Roman"/>
          <w:bCs/>
        </w:rPr>
      </w:pPr>
    </w:p>
    <w:p w:rsidR="00847564" w:rsidRDefault="00847564" w:rsidP="00F72117">
      <w:pPr>
        <w:spacing w:line="240" w:lineRule="auto"/>
        <w:rPr>
          <w:rFonts w:eastAsia="Times New Roman" w:cs="Times New Roman"/>
          <w:bCs/>
        </w:rPr>
      </w:pPr>
    </w:p>
    <w:tbl>
      <w:tblPr>
        <w:tblStyle w:val="Grilledutableau1"/>
        <w:tblW w:w="10183" w:type="dxa"/>
        <w:tblInd w:w="-318" w:type="dxa"/>
        <w:tblLook w:val="01E0" w:firstRow="1" w:lastRow="1" w:firstColumn="1" w:lastColumn="1" w:noHBand="0" w:noVBand="0"/>
      </w:tblPr>
      <w:tblGrid>
        <w:gridCol w:w="10183"/>
      </w:tblGrid>
      <w:tr w:rsidR="00847564" w:rsidRPr="00F72117" w:rsidTr="00FD4C49">
        <w:tc>
          <w:tcPr>
            <w:tcW w:w="10183" w:type="dxa"/>
            <w:shd w:val="clear" w:color="auto" w:fill="F3F3F3"/>
          </w:tcPr>
          <w:p w:rsidR="00847564" w:rsidRPr="00F72117" w:rsidRDefault="00847564" w:rsidP="00FD4C49">
            <w:pPr>
              <w:spacing w:line="240" w:lineRule="auto"/>
              <w:rPr>
                <w:b/>
                <w:bCs/>
              </w:rPr>
            </w:pPr>
            <w:r>
              <w:rPr>
                <w:b/>
                <w:bCs/>
              </w:rPr>
              <w:t>Objectifs fixés pour l'année à venir</w:t>
            </w:r>
          </w:p>
        </w:tc>
      </w:tr>
      <w:tr w:rsidR="00847564" w:rsidRPr="00F72117" w:rsidTr="00FD4C49">
        <w:tc>
          <w:tcPr>
            <w:tcW w:w="10183" w:type="dxa"/>
          </w:tcPr>
          <w:p w:rsidR="00847564" w:rsidRPr="00F72117" w:rsidRDefault="00847564" w:rsidP="00FD4C49">
            <w:pPr>
              <w:spacing w:line="360" w:lineRule="auto"/>
              <w:rPr>
                <w:rFonts w:cs="Arial"/>
                <w:b/>
                <w:bCs/>
                <w:szCs w:val="22"/>
              </w:rPr>
            </w:pPr>
            <w:r>
              <w:rPr>
                <w:rFonts w:cs="Arial"/>
                <w:b/>
                <w:bCs/>
                <w:szCs w:val="22"/>
              </w:rPr>
              <w:t>-</w:t>
            </w:r>
          </w:p>
          <w:p w:rsidR="00847564" w:rsidRPr="00F72117" w:rsidRDefault="00847564" w:rsidP="00FD4C49">
            <w:pPr>
              <w:spacing w:line="240" w:lineRule="auto"/>
              <w:rPr>
                <w:bCs/>
              </w:rPr>
            </w:pPr>
            <w:r>
              <w:rPr>
                <w:bCs/>
              </w:rPr>
              <w:t>-</w:t>
            </w:r>
          </w:p>
          <w:p w:rsidR="00847564" w:rsidRDefault="00847564" w:rsidP="00FD4C49">
            <w:pPr>
              <w:spacing w:line="240" w:lineRule="auto"/>
              <w:rPr>
                <w:bCs/>
              </w:rPr>
            </w:pPr>
            <w:r>
              <w:rPr>
                <w:bCs/>
              </w:rPr>
              <w:t>-</w:t>
            </w:r>
          </w:p>
          <w:p w:rsidR="00847564" w:rsidRPr="00F72117" w:rsidRDefault="00847564" w:rsidP="00FD4C49">
            <w:pPr>
              <w:spacing w:line="240" w:lineRule="auto"/>
              <w:rPr>
                <w:bCs/>
              </w:rPr>
            </w:pPr>
            <w:r>
              <w:rPr>
                <w:bCs/>
              </w:rPr>
              <w:t>- ….</w:t>
            </w:r>
          </w:p>
          <w:p w:rsidR="00847564" w:rsidRPr="00F72117" w:rsidRDefault="00847564" w:rsidP="00FD4C49">
            <w:pPr>
              <w:spacing w:line="240" w:lineRule="auto"/>
              <w:rPr>
                <w:bCs/>
              </w:rPr>
            </w:pPr>
          </w:p>
        </w:tc>
      </w:tr>
    </w:tbl>
    <w:p w:rsidR="00847564" w:rsidRDefault="00847564" w:rsidP="00F72117">
      <w:pPr>
        <w:spacing w:line="240" w:lineRule="auto"/>
        <w:rPr>
          <w:rFonts w:eastAsia="Times New Roman" w:cs="Times New Roman"/>
          <w:bCs/>
        </w:rPr>
      </w:pPr>
    </w:p>
    <w:p w:rsidR="00847564" w:rsidRDefault="00847564" w:rsidP="00F72117">
      <w:pPr>
        <w:spacing w:line="240" w:lineRule="auto"/>
        <w:rPr>
          <w:rFonts w:eastAsia="Times New Roman" w:cs="Times New Roman"/>
          <w:bCs/>
        </w:rPr>
      </w:pPr>
    </w:p>
    <w:p w:rsidR="00847564" w:rsidRDefault="00847564" w:rsidP="00F72117">
      <w:pPr>
        <w:spacing w:line="240" w:lineRule="auto"/>
        <w:rPr>
          <w:rFonts w:eastAsia="Times New Roman" w:cs="Times New Roman"/>
          <w:bCs/>
        </w:rPr>
      </w:pPr>
    </w:p>
    <w:p w:rsidR="00847564" w:rsidRPr="00F72117" w:rsidRDefault="00847564"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
          <w:bCs/>
        </w:rPr>
      </w:pPr>
      <w:r w:rsidRPr="00F72117">
        <w:rPr>
          <w:rFonts w:eastAsia="Times New Roman" w:cs="Times New Roman"/>
          <w:b/>
          <w:bCs/>
        </w:rPr>
        <w:br w:type="page"/>
      </w:r>
    </w:p>
    <w:p w:rsidR="00F72117" w:rsidRPr="00F72117" w:rsidRDefault="00F72117" w:rsidP="00F72117">
      <w:pPr>
        <w:spacing w:line="240" w:lineRule="auto"/>
        <w:rPr>
          <w:rFonts w:eastAsia="Times New Roman" w:cs="Times New Roman"/>
          <w:b/>
          <w:bCs/>
        </w:rPr>
      </w:pPr>
      <w:r w:rsidRPr="00F72117">
        <w:rPr>
          <w:rFonts w:eastAsia="Times New Roman" w:cs="Times New Roman"/>
          <w:b/>
          <w:bCs/>
        </w:rPr>
        <w:lastRenderedPageBreak/>
        <w:t>Appréciation de la valeur professionnelle du fonctionnaire :</w:t>
      </w:r>
    </w:p>
    <w:tbl>
      <w:tblPr>
        <w:tblStyle w:val="Grilledutableau1"/>
        <w:tblpPr w:leftFromText="141" w:rightFromText="141" w:vertAnchor="text" w:horzAnchor="margin" w:tblpXSpec="center" w:tblpY="174"/>
        <w:tblW w:w="9889" w:type="dxa"/>
        <w:tblLook w:val="01E0" w:firstRow="1" w:lastRow="1" w:firstColumn="1" w:lastColumn="1" w:noHBand="0" w:noVBand="0"/>
      </w:tblPr>
      <w:tblGrid>
        <w:gridCol w:w="3176"/>
        <w:gridCol w:w="2037"/>
        <w:gridCol w:w="2037"/>
        <w:gridCol w:w="2639"/>
      </w:tblGrid>
      <w:tr w:rsidR="00F72117" w:rsidRPr="00F72117" w:rsidTr="004262E9">
        <w:tc>
          <w:tcPr>
            <w:tcW w:w="3176" w:type="dxa"/>
            <w:shd w:val="clear" w:color="auto" w:fill="F3F3F3"/>
          </w:tcPr>
          <w:p w:rsidR="00F72117" w:rsidRPr="00F72117" w:rsidRDefault="00F72117" w:rsidP="00F72117">
            <w:pPr>
              <w:spacing w:line="240" w:lineRule="auto"/>
              <w:rPr>
                <w:b/>
                <w:bCs/>
              </w:rPr>
            </w:pPr>
            <w:r w:rsidRPr="00F72117">
              <w:rPr>
                <w:b/>
                <w:bCs/>
              </w:rPr>
              <w:t>Domaines d'appréciations</w:t>
            </w:r>
          </w:p>
        </w:tc>
        <w:tc>
          <w:tcPr>
            <w:tcW w:w="2037" w:type="dxa"/>
            <w:shd w:val="clear" w:color="auto" w:fill="F3F3F3"/>
          </w:tcPr>
          <w:p w:rsidR="00F72117" w:rsidRPr="00F72117" w:rsidRDefault="00F72117" w:rsidP="00F72117">
            <w:pPr>
              <w:spacing w:line="240" w:lineRule="auto"/>
              <w:rPr>
                <w:b/>
                <w:bCs/>
              </w:rPr>
            </w:pPr>
            <w:r w:rsidRPr="00F72117">
              <w:rPr>
                <w:b/>
                <w:bCs/>
              </w:rPr>
              <w:t xml:space="preserve">Critères à préciser </w:t>
            </w:r>
          </w:p>
          <w:p w:rsidR="00F72117" w:rsidRPr="00F72117" w:rsidRDefault="00F72117" w:rsidP="00F72117">
            <w:pPr>
              <w:spacing w:line="240" w:lineRule="auto"/>
              <w:rPr>
                <w:b/>
                <w:bCs/>
              </w:rPr>
            </w:pPr>
            <w:r w:rsidRPr="00F72117">
              <w:rPr>
                <w:b/>
                <w:bCs/>
              </w:rPr>
              <w:t xml:space="preserve">(cf. liste CTP départemental) </w:t>
            </w:r>
          </w:p>
        </w:tc>
        <w:tc>
          <w:tcPr>
            <w:tcW w:w="2037" w:type="dxa"/>
            <w:shd w:val="clear" w:color="auto" w:fill="F3F3F3"/>
            <w:vAlign w:val="center"/>
          </w:tcPr>
          <w:p w:rsidR="00F72117" w:rsidRPr="00F72117" w:rsidRDefault="00F72117" w:rsidP="00F72117">
            <w:pPr>
              <w:spacing w:line="240" w:lineRule="auto"/>
              <w:rPr>
                <w:b/>
                <w:bCs/>
              </w:rPr>
            </w:pPr>
            <w:r w:rsidRPr="00F72117">
              <w:rPr>
                <w:b/>
                <w:bCs/>
              </w:rPr>
              <w:t>Satisfaisant</w:t>
            </w:r>
          </w:p>
        </w:tc>
        <w:tc>
          <w:tcPr>
            <w:tcW w:w="2639" w:type="dxa"/>
            <w:shd w:val="clear" w:color="auto" w:fill="F3F3F3"/>
            <w:vAlign w:val="center"/>
          </w:tcPr>
          <w:p w:rsidR="00F72117" w:rsidRPr="00F72117" w:rsidRDefault="00F72117" w:rsidP="00F72117">
            <w:pPr>
              <w:spacing w:line="240" w:lineRule="auto"/>
              <w:rPr>
                <w:b/>
                <w:bCs/>
              </w:rPr>
            </w:pPr>
            <w:r w:rsidRPr="00F72117">
              <w:rPr>
                <w:b/>
                <w:bCs/>
              </w:rPr>
              <w:t>A développer</w:t>
            </w:r>
          </w:p>
        </w:tc>
      </w:tr>
      <w:tr w:rsidR="00F72117" w:rsidRPr="00F72117" w:rsidTr="004262E9">
        <w:trPr>
          <w:trHeight w:val="20"/>
        </w:trPr>
        <w:tc>
          <w:tcPr>
            <w:tcW w:w="3176" w:type="dxa"/>
            <w:vAlign w:val="center"/>
          </w:tcPr>
          <w:p w:rsidR="00F72117" w:rsidRPr="00F72117" w:rsidRDefault="00F72117" w:rsidP="00F72117">
            <w:pPr>
              <w:spacing w:line="240" w:lineRule="auto"/>
              <w:rPr>
                <w:bCs/>
                <w:sz w:val="18"/>
              </w:rPr>
            </w:pPr>
            <w:r w:rsidRPr="00F72117">
              <w:rPr>
                <w:b/>
                <w:bCs/>
                <w:sz w:val="18"/>
              </w:rPr>
              <w:t xml:space="preserve">Efficacité dans l'emploi et réalisation des objectifs </w:t>
            </w:r>
          </w:p>
        </w:tc>
        <w:tc>
          <w:tcPr>
            <w:tcW w:w="2037" w:type="dxa"/>
          </w:tcPr>
          <w:p w:rsidR="00F72117" w:rsidRPr="00F72117" w:rsidRDefault="00F72117" w:rsidP="00F72117">
            <w:pPr>
              <w:spacing w:line="240" w:lineRule="auto"/>
              <w:rPr>
                <w:bCs/>
                <w:sz w:val="18"/>
              </w:rPr>
            </w:pPr>
          </w:p>
        </w:tc>
        <w:tc>
          <w:tcPr>
            <w:tcW w:w="2037" w:type="dxa"/>
          </w:tcPr>
          <w:p w:rsidR="00F72117" w:rsidRPr="00F72117" w:rsidRDefault="00F72117" w:rsidP="00F72117">
            <w:pPr>
              <w:spacing w:line="240" w:lineRule="auto"/>
              <w:rPr>
                <w:bCs/>
                <w:sz w:val="18"/>
              </w:rPr>
            </w:pPr>
          </w:p>
        </w:tc>
        <w:tc>
          <w:tcPr>
            <w:tcW w:w="2639" w:type="dxa"/>
          </w:tcPr>
          <w:p w:rsidR="00F72117" w:rsidRPr="00F72117" w:rsidRDefault="00F72117" w:rsidP="00F72117">
            <w:pPr>
              <w:spacing w:line="240" w:lineRule="auto"/>
              <w:rPr>
                <w:bCs/>
                <w:sz w:val="18"/>
              </w:rPr>
            </w:pPr>
          </w:p>
        </w:tc>
      </w:tr>
      <w:tr w:rsidR="00F72117" w:rsidRPr="00F72117" w:rsidTr="004262E9">
        <w:trPr>
          <w:trHeight w:val="20"/>
        </w:trPr>
        <w:tc>
          <w:tcPr>
            <w:tcW w:w="3176" w:type="dxa"/>
            <w:vAlign w:val="center"/>
          </w:tcPr>
          <w:p w:rsidR="00F72117" w:rsidRPr="00F72117" w:rsidRDefault="00F72117" w:rsidP="00F72117">
            <w:pPr>
              <w:spacing w:line="240" w:lineRule="auto"/>
              <w:rPr>
                <w:bCs/>
                <w:sz w:val="18"/>
              </w:rPr>
            </w:pPr>
            <w:r w:rsidRPr="00F72117">
              <w:rPr>
                <w:b/>
                <w:bCs/>
                <w:sz w:val="18"/>
              </w:rPr>
              <w:t xml:space="preserve">Compétences professionnelles et techniques </w:t>
            </w:r>
          </w:p>
        </w:tc>
        <w:tc>
          <w:tcPr>
            <w:tcW w:w="2037" w:type="dxa"/>
          </w:tcPr>
          <w:p w:rsidR="00F72117" w:rsidRPr="00F72117" w:rsidRDefault="00F72117" w:rsidP="00F72117">
            <w:pPr>
              <w:spacing w:line="240" w:lineRule="auto"/>
              <w:rPr>
                <w:bCs/>
                <w:sz w:val="18"/>
              </w:rPr>
            </w:pPr>
          </w:p>
        </w:tc>
        <w:tc>
          <w:tcPr>
            <w:tcW w:w="2037" w:type="dxa"/>
          </w:tcPr>
          <w:p w:rsidR="00F72117" w:rsidRPr="00F72117" w:rsidRDefault="00F72117" w:rsidP="00F72117">
            <w:pPr>
              <w:spacing w:line="240" w:lineRule="auto"/>
              <w:rPr>
                <w:bCs/>
                <w:sz w:val="18"/>
              </w:rPr>
            </w:pPr>
          </w:p>
        </w:tc>
        <w:tc>
          <w:tcPr>
            <w:tcW w:w="2639" w:type="dxa"/>
          </w:tcPr>
          <w:p w:rsidR="00F72117" w:rsidRPr="00F72117" w:rsidRDefault="00F72117" w:rsidP="00F72117">
            <w:pPr>
              <w:spacing w:line="240" w:lineRule="auto"/>
              <w:rPr>
                <w:bCs/>
                <w:sz w:val="18"/>
              </w:rPr>
            </w:pPr>
          </w:p>
        </w:tc>
      </w:tr>
      <w:tr w:rsidR="00F72117" w:rsidRPr="00F72117" w:rsidTr="004262E9">
        <w:trPr>
          <w:trHeight w:val="397"/>
        </w:trPr>
        <w:tc>
          <w:tcPr>
            <w:tcW w:w="3176" w:type="dxa"/>
            <w:vAlign w:val="center"/>
          </w:tcPr>
          <w:p w:rsidR="00F72117" w:rsidRPr="00F72117" w:rsidRDefault="00F72117" w:rsidP="00F72117">
            <w:pPr>
              <w:spacing w:line="240" w:lineRule="auto"/>
              <w:rPr>
                <w:bCs/>
                <w:sz w:val="18"/>
              </w:rPr>
            </w:pPr>
            <w:r w:rsidRPr="00F72117">
              <w:rPr>
                <w:b/>
                <w:bCs/>
                <w:sz w:val="18"/>
              </w:rPr>
              <w:t xml:space="preserve">Qualités relationnelles  </w:t>
            </w:r>
          </w:p>
        </w:tc>
        <w:tc>
          <w:tcPr>
            <w:tcW w:w="2037" w:type="dxa"/>
          </w:tcPr>
          <w:p w:rsidR="00F72117" w:rsidRPr="00F72117" w:rsidRDefault="00F72117" w:rsidP="00F72117">
            <w:pPr>
              <w:spacing w:line="240" w:lineRule="auto"/>
              <w:rPr>
                <w:bCs/>
                <w:sz w:val="18"/>
              </w:rPr>
            </w:pPr>
          </w:p>
        </w:tc>
        <w:tc>
          <w:tcPr>
            <w:tcW w:w="2037" w:type="dxa"/>
          </w:tcPr>
          <w:p w:rsidR="00F72117" w:rsidRPr="00F72117" w:rsidRDefault="00F72117" w:rsidP="00F72117">
            <w:pPr>
              <w:spacing w:line="240" w:lineRule="auto"/>
              <w:rPr>
                <w:bCs/>
                <w:sz w:val="18"/>
              </w:rPr>
            </w:pPr>
          </w:p>
        </w:tc>
        <w:tc>
          <w:tcPr>
            <w:tcW w:w="2639" w:type="dxa"/>
          </w:tcPr>
          <w:p w:rsidR="00F72117" w:rsidRPr="00F72117" w:rsidRDefault="00F72117" w:rsidP="00F72117">
            <w:pPr>
              <w:spacing w:line="240" w:lineRule="auto"/>
              <w:rPr>
                <w:bCs/>
                <w:sz w:val="18"/>
              </w:rPr>
            </w:pPr>
          </w:p>
        </w:tc>
      </w:tr>
      <w:tr w:rsidR="00F72117" w:rsidRPr="00F72117" w:rsidTr="004262E9">
        <w:trPr>
          <w:trHeight w:val="20"/>
        </w:trPr>
        <w:tc>
          <w:tcPr>
            <w:tcW w:w="3176" w:type="dxa"/>
            <w:vAlign w:val="center"/>
          </w:tcPr>
          <w:p w:rsidR="00F72117" w:rsidRPr="00F72117" w:rsidRDefault="00F72117" w:rsidP="00F72117">
            <w:pPr>
              <w:spacing w:line="240" w:lineRule="auto"/>
              <w:rPr>
                <w:bCs/>
                <w:sz w:val="18"/>
              </w:rPr>
            </w:pPr>
            <w:r w:rsidRPr="00F72117">
              <w:rPr>
                <w:b/>
                <w:bCs/>
                <w:sz w:val="18"/>
              </w:rPr>
              <w:t xml:space="preserve">Capacités d'encadrement ou, le cas échéant, à exercer des fonctions d'un niveau supérieur </w:t>
            </w:r>
          </w:p>
        </w:tc>
        <w:tc>
          <w:tcPr>
            <w:tcW w:w="2037" w:type="dxa"/>
          </w:tcPr>
          <w:p w:rsidR="00F72117" w:rsidRPr="00F72117" w:rsidRDefault="00F72117" w:rsidP="00F72117">
            <w:pPr>
              <w:spacing w:line="240" w:lineRule="auto"/>
              <w:rPr>
                <w:bCs/>
                <w:sz w:val="18"/>
              </w:rPr>
            </w:pPr>
          </w:p>
        </w:tc>
        <w:tc>
          <w:tcPr>
            <w:tcW w:w="2037" w:type="dxa"/>
          </w:tcPr>
          <w:p w:rsidR="00F72117" w:rsidRPr="00F72117" w:rsidRDefault="00F72117" w:rsidP="00F72117">
            <w:pPr>
              <w:spacing w:line="240" w:lineRule="auto"/>
              <w:rPr>
                <w:bCs/>
                <w:sz w:val="18"/>
              </w:rPr>
            </w:pPr>
          </w:p>
        </w:tc>
        <w:tc>
          <w:tcPr>
            <w:tcW w:w="2639" w:type="dxa"/>
          </w:tcPr>
          <w:p w:rsidR="00F72117" w:rsidRPr="00F72117" w:rsidRDefault="00F72117" w:rsidP="00F72117">
            <w:pPr>
              <w:spacing w:line="240" w:lineRule="auto"/>
              <w:rPr>
                <w:bCs/>
                <w:sz w:val="18"/>
              </w:rPr>
            </w:pPr>
          </w:p>
        </w:tc>
      </w:tr>
      <w:tr w:rsidR="00F72117" w:rsidRPr="00F72117" w:rsidTr="004262E9">
        <w:trPr>
          <w:trHeight w:val="20"/>
        </w:trPr>
        <w:tc>
          <w:tcPr>
            <w:tcW w:w="3176" w:type="dxa"/>
            <w:vAlign w:val="center"/>
          </w:tcPr>
          <w:p w:rsidR="00F72117" w:rsidRPr="00F72117" w:rsidRDefault="00F72117" w:rsidP="00F72117">
            <w:pPr>
              <w:spacing w:line="240" w:lineRule="auto"/>
              <w:rPr>
                <w:bCs/>
                <w:sz w:val="18"/>
              </w:rPr>
            </w:pPr>
            <w:r w:rsidRPr="00F72117">
              <w:rPr>
                <w:b/>
                <w:bCs/>
                <w:sz w:val="18"/>
              </w:rPr>
              <w:t xml:space="preserve">Autre(s) critère(s) (à préciser) </w:t>
            </w:r>
          </w:p>
          <w:p w:rsidR="00F72117" w:rsidRPr="00F72117" w:rsidRDefault="00F72117" w:rsidP="00F72117">
            <w:pPr>
              <w:spacing w:line="240" w:lineRule="auto"/>
              <w:rPr>
                <w:bCs/>
                <w:sz w:val="18"/>
              </w:rPr>
            </w:pPr>
          </w:p>
          <w:p w:rsidR="00F72117" w:rsidRPr="00F72117" w:rsidRDefault="00F72117" w:rsidP="00F72117">
            <w:pPr>
              <w:spacing w:line="240" w:lineRule="auto"/>
              <w:rPr>
                <w:bCs/>
                <w:sz w:val="18"/>
              </w:rPr>
            </w:pPr>
          </w:p>
        </w:tc>
        <w:tc>
          <w:tcPr>
            <w:tcW w:w="2037" w:type="dxa"/>
          </w:tcPr>
          <w:p w:rsidR="00F72117" w:rsidRPr="00F72117" w:rsidRDefault="00F72117" w:rsidP="00F72117">
            <w:pPr>
              <w:spacing w:line="240" w:lineRule="auto"/>
              <w:rPr>
                <w:bCs/>
                <w:sz w:val="18"/>
              </w:rPr>
            </w:pPr>
          </w:p>
        </w:tc>
        <w:tc>
          <w:tcPr>
            <w:tcW w:w="2037" w:type="dxa"/>
          </w:tcPr>
          <w:p w:rsidR="00F72117" w:rsidRPr="00F72117" w:rsidRDefault="00F72117" w:rsidP="00F72117">
            <w:pPr>
              <w:spacing w:line="240" w:lineRule="auto"/>
              <w:rPr>
                <w:bCs/>
                <w:sz w:val="18"/>
              </w:rPr>
            </w:pPr>
          </w:p>
        </w:tc>
        <w:tc>
          <w:tcPr>
            <w:tcW w:w="2639" w:type="dxa"/>
          </w:tcPr>
          <w:p w:rsidR="00F72117" w:rsidRPr="00F72117" w:rsidRDefault="00F72117" w:rsidP="00F72117">
            <w:pPr>
              <w:spacing w:line="240" w:lineRule="auto"/>
              <w:rPr>
                <w:bCs/>
                <w:sz w:val="18"/>
              </w:rPr>
            </w:pPr>
          </w:p>
        </w:tc>
      </w:tr>
    </w:tbl>
    <w:p w:rsidR="00F72117" w:rsidRPr="00F72117" w:rsidRDefault="00F72117" w:rsidP="00F72117">
      <w:pPr>
        <w:spacing w:line="240" w:lineRule="auto"/>
        <w:rPr>
          <w:rFonts w:eastAsia="Times New Roman" w:cs="Times New Roman"/>
          <w:bCs/>
        </w:rPr>
      </w:pPr>
    </w:p>
    <w:tbl>
      <w:tblPr>
        <w:tblStyle w:val="Grilledutableau1"/>
        <w:tblpPr w:leftFromText="141" w:rightFromText="141" w:vertAnchor="text" w:horzAnchor="margin" w:tblpX="74" w:tblpY="111"/>
        <w:tblW w:w="10031" w:type="dxa"/>
        <w:tblLook w:val="01E0" w:firstRow="1" w:lastRow="1" w:firstColumn="1" w:lastColumn="1" w:noHBand="0" w:noVBand="0"/>
      </w:tblPr>
      <w:tblGrid>
        <w:gridCol w:w="10031"/>
      </w:tblGrid>
      <w:tr w:rsidR="00F72117" w:rsidRPr="00F72117" w:rsidTr="00F47C38">
        <w:tc>
          <w:tcPr>
            <w:tcW w:w="10031" w:type="dxa"/>
            <w:shd w:val="clear" w:color="auto" w:fill="F3F3F3"/>
          </w:tcPr>
          <w:p w:rsidR="00F72117" w:rsidRPr="00F72117" w:rsidRDefault="00F72117" w:rsidP="00F47C38">
            <w:pPr>
              <w:spacing w:line="240" w:lineRule="auto"/>
              <w:rPr>
                <w:b/>
                <w:bCs/>
              </w:rPr>
            </w:pPr>
            <w:r w:rsidRPr="00F72117">
              <w:rPr>
                <w:b/>
                <w:bCs/>
              </w:rPr>
              <w:t>Appréciation générale de la valeur professionnelle du fonctionnaire</w:t>
            </w:r>
          </w:p>
        </w:tc>
      </w:tr>
      <w:tr w:rsidR="00F72117" w:rsidRPr="00F72117" w:rsidTr="00F47C38">
        <w:tc>
          <w:tcPr>
            <w:tcW w:w="10031" w:type="dxa"/>
          </w:tcPr>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tc>
      </w:tr>
    </w:tbl>
    <w:p w:rsidR="00F72117" w:rsidRPr="00F72117" w:rsidRDefault="00F72117"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Cs/>
        </w:rPr>
      </w:pPr>
      <w:r w:rsidRPr="00F72117">
        <w:rPr>
          <w:rFonts w:eastAsia="Times New Roman" w:cs="Times New Roman"/>
          <w:b/>
          <w:bCs/>
        </w:rPr>
        <w:t>Entretien professionnel conduit par M………………. (</w:t>
      </w:r>
      <w:proofErr w:type="gramStart"/>
      <w:r w:rsidRPr="00F72117">
        <w:rPr>
          <w:rFonts w:eastAsia="Times New Roman" w:cs="Times New Roman"/>
          <w:b/>
          <w:bCs/>
        </w:rPr>
        <w:t>fonctions</w:t>
      </w:r>
      <w:proofErr w:type="gramEnd"/>
      <w:r w:rsidRPr="00F72117">
        <w:rPr>
          <w:rFonts w:eastAsia="Times New Roman" w:cs="Times New Roman"/>
          <w:b/>
          <w:bCs/>
        </w:rPr>
        <w:t xml:space="preserve"> de l'évaluateur)</w:t>
      </w:r>
    </w:p>
    <w:p w:rsidR="00F72117" w:rsidRPr="00F72117" w:rsidRDefault="00F72117"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Cs/>
        </w:rPr>
      </w:pPr>
      <w:r w:rsidRPr="00F72117">
        <w:rPr>
          <w:rFonts w:eastAsia="Times New Roman" w:cs="Times New Roman"/>
          <w:b/>
          <w:bCs/>
        </w:rPr>
        <w:t xml:space="preserve">Le……………………………,  </w:t>
      </w:r>
      <w:r w:rsidRPr="00F72117">
        <w:rPr>
          <w:rFonts w:eastAsia="Times New Roman" w:cs="Times New Roman"/>
          <w:b/>
          <w:bCs/>
        </w:rPr>
        <w:tab/>
      </w:r>
      <w:r w:rsidRPr="00F72117">
        <w:rPr>
          <w:rFonts w:eastAsia="Times New Roman" w:cs="Times New Roman"/>
          <w:b/>
          <w:bCs/>
        </w:rPr>
        <w:tab/>
      </w:r>
      <w:r w:rsidRPr="00F72117">
        <w:rPr>
          <w:rFonts w:eastAsia="Times New Roman" w:cs="Times New Roman"/>
          <w:b/>
          <w:bCs/>
        </w:rPr>
        <w:tab/>
      </w:r>
      <w:r w:rsidRPr="00F72117">
        <w:rPr>
          <w:rFonts w:eastAsia="Times New Roman" w:cs="Times New Roman"/>
          <w:b/>
          <w:bCs/>
        </w:rPr>
        <w:tab/>
      </w:r>
      <w:r w:rsidRPr="00F72117">
        <w:rPr>
          <w:rFonts w:eastAsia="Times New Roman" w:cs="Times New Roman"/>
          <w:b/>
          <w:bCs/>
        </w:rPr>
        <w:tab/>
      </w:r>
      <w:r w:rsidRPr="00F72117">
        <w:rPr>
          <w:rFonts w:eastAsia="Times New Roman" w:cs="Times New Roman"/>
          <w:b/>
          <w:bCs/>
        </w:rPr>
        <w:tab/>
      </w:r>
      <w:r w:rsidRPr="00F72117">
        <w:rPr>
          <w:rFonts w:eastAsia="Times New Roman" w:cs="Times New Roman"/>
          <w:b/>
          <w:bCs/>
        </w:rPr>
        <w:tab/>
        <w:t>Signature,</w:t>
      </w:r>
    </w:p>
    <w:p w:rsidR="00F72117" w:rsidRPr="00F72117" w:rsidRDefault="00F72117" w:rsidP="00F72117">
      <w:pPr>
        <w:spacing w:line="240" w:lineRule="auto"/>
        <w:rPr>
          <w:rFonts w:eastAsia="Times New Roman" w:cs="Times New Roman"/>
          <w:bCs/>
        </w:rPr>
      </w:pPr>
    </w:p>
    <w:tbl>
      <w:tblPr>
        <w:tblStyle w:val="Grilledutableau1"/>
        <w:tblpPr w:leftFromText="141" w:rightFromText="141" w:vertAnchor="text" w:horzAnchor="margin" w:tblpXSpec="center" w:tblpY="-538"/>
        <w:tblW w:w="10031" w:type="dxa"/>
        <w:tblLook w:val="01E0" w:firstRow="1" w:lastRow="1" w:firstColumn="1" w:lastColumn="1" w:noHBand="0" w:noVBand="0"/>
      </w:tblPr>
      <w:tblGrid>
        <w:gridCol w:w="4995"/>
        <w:gridCol w:w="5036"/>
      </w:tblGrid>
      <w:tr w:rsidR="00F72117" w:rsidRPr="00F72117" w:rsidTr="004262E9">
        <w:tc>
          <w:tcPr>
            <w:tcW w:w="10031" w:type="dxa"/>
            <w:gridSpan w:val="2"/>
            <w:shd w:val="clear" w:color="auto" w:fill="F3F3F3"/>
          </w:tcPr>
          <w:p w:rsidR="00F72117" w:rsidRPr="00F72117" w:rsidRDefault="00F72117" w:rsidP="00F72117">
            <w:pPr>
              <w:spacing w:line="240" w:lineRule="auto"/>
              <w:rPr>
                <w:b/>
                <w:bCs/>
              </w:rPr>
            </w:pPr>
            <w:r w:rsidRPr="00F72117">
              <w:rPr>
                <w:b/>
                <w:bCs/>
              </w:rPr>
              <w:t>Visa et, le cas échéant, observation(s) de l'autorité territoriale</w:t>
            </w:r>
          </w:p>
        </w:tc>
      </w:tr>
      <w:tr w:rsidR="00F72117" w:rsidRPr="00F72117" w:rsidTr="004262E9">
        <w:tc>
          <w:tcPr>
            <w:tcW w:w="4995" w:type="dxa"/>
          </w:tcPr>
          <w:p w:rsidR="00F72117" w:rsidRPr="00F72117" w:rsidRDefault="00F72117" w:rsidP="00F72117">
            <w:pPr>
              <w:spacing w:line="240" w:lineRule="auto"/>
              <w:rPr>
                <w:bCs/>
              </w:rPr>
            </w:pPr>
            <w:r w:rsidRPr="00F72117">
              <w:rPr>
                <w:b/>
                <w:bCs/>
              </w:rPr>
              <w:t>Compte rendu visé le :</w:t>
            </w: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 xml:space="preserve">Nom- prénom- qualité </w:t>
            </w:r>
          </w:p>
          <w:p w:rsidR="00F72117" w:rsidRPr="00F72117" w:rsidRDefault="00F72117" w:rsidP="00F72117">
            <w:pPr>
              <w:spacing w:line="240" w:lineRule="auto"/>
              <w:rPr>
                <w:bCs/>
              </w:rPr>
            </w:pPr>
          </w:p>
          <w:p w:rsidR="00F72117" w:rsidRPr="00F72117" w:rsidRDefault="00F72117" w:rsidP="00F72117">
            <w:pPr>
              <w:spacing w:line="240" w:lineRule="auto"/>
              <w:rPr>
                <w:bCs/>
              </w:rPr>
            </w:pPr>
          </w:p>
          <w:p w:rsidR="00F72117" w:rsidRPr="00F72117" w:rsidRDefault="00F72117" w:rsidP="00F72117">
            <w:pPr>
              <w:spacing w:line="240" w:lineRule="auto"/>
              <w:rPr>
                <w:bCs/>
              </w:rPr>
            </w:pPr>
            <w:r w:rsidRPr="00F72117">
              <w:rPr>
                <w:b/>
                <w:bCs/>
              </w:rPr>
              <w:t>Signature,</w:t>
            </w:r>
          </w:p>
          <w:p w:rsidR="00F72117" w:rsidRPr="00F72117" w:rsidRDefault="00F72117" w:rsidP="00F72117">
            <w:pPr>
              <w:spacing w:line="240" w:lineRule="auto"/>
              <w:rPr>
                <w:bCs/>
              </w:rPr>
            </w:pPr>
          </w:p>
          <w:p w:rsidR="00F72117" w:rsidRPr="00F72117" w:rsidRDefault="00F72117" w:rsidP="00F72117">
            <w:pPr>
              <w:spacing w:line="240" w:lineRule="auto"/>
              <w:rPr>
                <w:bCs/>
              </w:rPr>
            </w:pPr>
          </w:p>
        </w:tc>
        <w:tc>
          <w:tcPr>
            <w:tcW w:w="5036" w:type="dxa"/>
          </w:tcPr>
          <w:p w:rsidR="00F72117" w:rsidRPr="00F72117" w:rsidRDefault="00F72117" w:rsidP="00F72117">
            <w:pPr>
              <w:spacing w:line="240" w:lineRule="auto"/>
              <w:rPr>
                <w:bCs/>
              </w:rPr>
            </w:pPr>
            <w:r w:rsidRPr="00F72117">
              <w:rPr>
                <w:b/>
                <w:bCs/>
              </w:rPr>
              <w:t>Observations :</w:t>
            </w:r>
          </w:p>
          <w:p w:rsidR="00F72117" w:rsidRPr="00F72117" w:rsidRDefault="00F72117" w:rsidP="00F72117">
            <w:pPr>
              <w:spacing w:line="240" w:lineRule="auto"/>
              <w:rPr>
                <w:bCs/>
              </w:rPr>
            </w:pPr>
          </w:p>
        </w:tc>
      </w:tr>
    </w:tbl>
    <w:p w:rsidR="00F72117" w:rsidRPr="00F72117" w:rsidRDefault="00F72117" w:rsidP="00F72117">
      <w:pPr>
        <w:spacing w:line="240" w:lineRule="auto"/>
        <w:rPr>
          <w:rFonts w:eastAsia="Times New Roman" w:cs="Times New Roman"/>
          <w:b/>
          <w:bCs/>
        </w:rPr>
      </w:pPr>
      <w:r w:rsidRPr="00F72117">
        <w:rPr>
          <w:rFonts w:eastAsia="Times New Roman" w:cs="Times New Roman"/>
          <w:b/>
          <w:bCs/>
        </w:rPr>
        <w:t>Notification du compte-rendu de l'entretien professionnel :</w:t>
      </w:r>
    </w:p>
    <w:tbl>
      <w:tblPr>
        <w:tblStyle w:val="Grilledutableau1"/>
        <w:tblpPr w:leftFromText="141" w:rightFromText="141" w:vertAnchor="text" w:horzAnchor="margin" w:tblpX="74" w:tblpY="380"/>
        <w:tblW w:w="10031" w:type="dxa"/>
        <w:tblLook w:val="01E0" w:firstRow="1" w:lastRow="1" w:firstColumn="1" w:lastColumn="1" w:noHBand="0" w:noVBand="0"/>
      </w:tblPr>
      <w:tblGrid>
        <w:gridCol w:w="10031"/>
      </w:tblGrid>
      <w:tr w:rsidR="00F72117" w:rsidRPr="00F72117" w:rsidTr="00F47C38">
        <w:tc>
          <w:tcPr>
            <w:tcW w:w="10031" w:type="dxa"/>
            <w:shd w:val="clear" w:color="auto" w:fill="F3F3F3"/>
          </w:tcPr>
          <w:p w:rsidR="00F72117" w:rsidRPr="00F72117" w:rsidRDefault="00F72117" w:rsidP="00F47C38">
            <w:pPr>
              <w:spacing w:line="240" w:lineRule="auto"/>
              <w:rPr>
                <w:b/>
                <w:bCs/>
              </w:rPr>
            </w:pPr>
            <w:r w:rsidRPr="00F72117">
              <w:rPr>
                <w:b/>
                <w:bCs/>
              </w:rPr>
              <w:t xml:space="preserve">Observations éventuelles de l'agent : </w:t>
            </w:r>
          </w:p>
        </w:tc>
      </w:tr>
      <w:tr w:rsidR="00F72117" w:rsidRPr="00F72117" w:rsidTr="00F47C38">
        <w:tc>
          <w:tcPr>
            <w:tcW w:w="10031" w:type="dxa"/>
          </w:tcPr>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p w:rsidR="00F72117" w:rsidRPr="00F72117" w:rsidRDefault="00F72117" w:rsidP="00F47C38">
            <w:pPr>
              <w:spacing w:line="240" w:lineRule="auto"/>
              <w:rPr>
                <w:bCs/>
              </w:rPr>
            </w:pPr>
          </w:p>
        </w:tc>
      </w:tr>
    </w:tbl>
    <w:p w:rsidR="00F72117" w:rsidRPr="00F72117" w:rsidRDefault="00F72117"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Cs/>
        </w:rPr>
      </w:pPr>
    </w:p>
    <w:p w:rsidR="00F72117" w:rsidRPr="00F72117" w:rsidRDefault="00F72117" w:rsidP="00F72117">
      <w:pPr>
        <w:spacing w:line="240" w:lineRule="auto"/>
        <w:rPr>
          <w:rFonts w:eastAsia="Times New Roman" w:cs="Times New Roman"/>
          <w:bCs/>
        </w:rPr>
      </w:pPr>
      <w:r w:rsidRPr="00F72117">
        <w:rPr>
          <w:rFonts w:eastAsia="Times New Roman" w:cs="Times New Roman"/>
          <w:b/>
          <w:bCs/>
        </w:rPr>
        <w:t xml:space="preserve">L'agent atteste avoir pris connaissance du présent compte-rendu et de la possibilité de le compléter par ses observations sur la conduite de l'entretien ou les différents sujets sur lesquels il a porté. </w:t>
      </w:r>
    </w:p>
    <w:p w:rsidR="00F72117" w:rsidRPr="00F72117" w:rsidRDefault="00F72117" w:rsidP="00F72117">
      <w:pPr>
        <w:spacing w:line="240" w:lineRule="auto"/>
        <w:rPr>
          <w:rFonts w:eastAsia="Times New Roman" w:cs="Times New Roman"/>
          <w:bCs/>
        </w:rPr>
      </w:pPr>
    </w:p>
    <w:p w:rsidR="00F72117" w:rsidRDefault="00F72117" w:rsidP="00F72117">
      <w:pPr>
        <w:spacing w:line="240" w:lineRule="auto"/>
        <w:rPr>
          <w:rFonts w:eastAsia="Times New Roman" w:cs="Times New Roman"/>
          <w:b/>
          <w:bCs/>
        </w:rPr>
      </w:pPr>
      <w:r w:rsidRPr="00F72117">
        <w:rPr>
          <w:rFonts w:eastAsia="Times New Roman" w:cs="Times New Roman"/>
          <w:b/>
          <w:bCs/>
        </w:rPr>
        <w:t>Le …………………,</w:t>
      </w:r>
    </w:p>
    <w:p w:rsidR="00F47C38" w:rsidRPr="00F72117" w:rsidRDefault="00F47C38" w:rsidP="00F72117">
      <w:pPr>
        <w:spacing w:line="240" w:lineRule="auto"/>
        <w:rPr>
          <w:rFonts w:eastAsia="Times New Roman" w:cs="Times New Roman"/>
          <w:bCs/>
        </w:rPr>
      </w:pPr>
    </w:p>
    <w:p w:rsidR="00F72117" w:rsidRPr="00F47C38" w:rsidRDefault="00F47C38" w:rsidP="00F72117">
      <w:pPr>
        <w:spacing w:line="240" w:lineRule="auto"/>
        <w:rPr>
          <w:rFonts w:eastAsia="Times New Roman" w:cs="Times New Roman"/>
          <w:b/>
          <w:bCs/>
        </w:rPr>
      </w:pPr>
      <w:r w:rsidRPr="00F47C38">
        <w:rPr>
          <w:rFonts w:eastAsia="Times New Roman" w:cs="Times New Roman"/>
          <w:b/>
          <w:bCs/>
        </w:rPr>
        <w:t>Nom – Prénom et signature de l'agent,</w:t>
      </w:r>
    </w:p>
    <w:p w:rsidR="00F72117" w:rsidRPr="00F72117" w:rsidRDefault="00F72117" w:rsidP="00F72117">
      <w:pPr>
        <w:keepNext/>
        <w:spacing w:before="360" w:after="360" w:line="360" w:lineRule="auto"/>
        <w:outlineLvl w:val="1"/>
        <w:rPr>
          <w:rFonts w:eastAsia="Times New Roman" w:cs="Arial"/>
          <w:b/>
          <w:bCs/>
          <w:i/>
          <w:iCs/>
          <w:sz w:val="28"/>
          <w:szCs w:val="20"/>
        </w:rPr>
      </w:pPr>
      <w:bookmarkStart w:id="8" w:name="_Toc409529537"/>
      <w:r w:rsidRPr="00F72117">
        <w:rPr>
          <w:rFonts w:eastAsia="Times New Roman" w:cs="Arial"/>
          <w:b/>
          <w:bCs/>
          <w:i/>
          <w:iCs/>
          <w:sz w:val="28"/>
          <w:szCs w:val="20"/>
        </w:rPr>
        <w:lastRenderedPageBreak/>
        <w:t>DOCUMENT 7 Exemples de critères d'appréciation pour l'entretien professionnel d'évaluation</w:t>
      </w:r>
      <w:bookmarkEnd w:id="8"/>
    </w:p>
    <w:tbl>
      <w:tblPr>
        <w:tblStyle w:val="Grilledutableau1"/>
        <w:tblW w:w="0" w:type="auto"/>
        <w:jc w:val="center"/>
        <w:tblInd w:w="-516" w:type="dxa"/>
        <w:tblLook w:val="01E0" w:firstRow="1" w:lastRow="1" w:firstColumn="1" w:lastColumn="1" w:noHBand="0" w:noVBand="0"/>
      </w:tblPr>
      <w:tblGrid>
        <w:gridCol w:w="2082"/>
        <w:gridCol w:w="360"/>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sz w:val="22"/>
              </w:rPr>
            </w:pPr>
            <w:r w:rsidRPr="00F72117">
              <w:rPr>
                <w:b/>
                <w:bCs/>
                <w:color w:val="83244E"/>
                <w:spacing w:val="5"/>
                <w:sz w:val="22"/>
              </w:rPr>
              <w:t>Domaines</w:t>
            </w:r>
          </w:p>
        </w:tc>
        <w:tc>
          <w:tcPr>
            <w:tcW w:w="36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sz w:val="22"/>
              </w:rPr>
            </w:pP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jc w:val="center"/>
              <w:rPr>
                <w:b/>
                <w:bCs/>
                <w:color w:val="83244E"/>
                <w:spacing w:val="5"/>
                <w:sz w:val="22"/>
              </w:rPr>
            </w:pPr>
            <w:r w:rsidRPr="00F72117">
              <w:rPr>
                <w:b/>
                <w:bCs/>
                <w:color w:val="83244E"/>
                <w:spacing w:val="5"/>
                <w:sz w:val="22"/>
              </w:rPr>
              <w:t>Exemples de critères d'appréciation</w:t>
            </w:r>
          </w:p>
        </w:tc>
      </w:tr>
      <w:tr w:rsidR="00F72117" w:rsidRPr="00F72117" w:rsidTr="004262E9">
        <w:trPr>
          <w:trHeight w:val="236"/>
          <w:jc w:val="center"/>
        </w:trPr>
        <w:tc>
          <w:tcPr>
            <w:tcW w:w="2082" w:type="dxa"/>
            <w:tcBorders>
              <w:top w:val="nil"/>
              <w:left w:val="nil"/>
              <w:bottom w:val="single" w:sz="4" w:space="0" w:color="auto"/>
              <w:right w:val="nil"/>
            </w:tcBorders>
            <w:vAlign w:val="center"/>
          </w:tcPr>
          <w:p w:rsidR="00F72117" w:rsidRPr="00F72117" w:rsidRDefault="00F72117" w:rsidP="00F72117">
            <w:pPr>
              <w:spacing w:line="240" w:lineRule="auto"/>
              <w:jc w:val="center"/>
              <w:rPr>
                <w:rFonts w:ascii="Verdana" w:hAnsi="Verdana"/>
                <w:b/>
              </w:rPr>
            </w:pPr>
          </w:p>
        </w:tc>
        <w:tc>
          <w:tcPr>
            <w:tcW w:w="360" w:type="dxa"/>
            <w:tcBorders>
              <w:top w:val="nil"/>
              <w:left w:val="nil"/>
              <w:bottom w:val="nil"/>
              <w:right w:val="nil"/>
            </w:tcBorders>
            <w:vAlign w:val="center"/>
          </w:tcPr>
          <w:p w:rsidR="00F72117" w:rsidRPr="00F72117" w:rsidRDefault="00F72117" w:rsidP="00F72117">
            <w:pPr>
              <w:spacing w:line="240" w:lineRule="auto"/>
              <w:jc w:val="center"/>
              <w:rPr>
                <w:rFonts w:ascii="Verdana" w:hAnsi="Verdana"/>
                <w:b/>
              </w:rPr>
            </w:pPr>
          </w:p>
        </w:tc>
        <w:tc>
          <w:tcPr>
            <w:tcW w:w="6480" w:type="dxa"/>
            <w:tcBorders>
              <w:top w:val="nil"/>
              <w:left w:val="nil"/>
              <w:bottom w:val="single" w:sz="4" w:space="0" w:color="auto"/>
              <w:right w:val="nil"/>
            </w:tcBorders>
            <w:vAlign w:val="center"/>
          </w:tcPr>
          <w:p w:rsidR="00F72117" w:rsidRPr="00F72117" w:rsidRDefault="00F72117" w:rsidP="00F72117">
            <w:pPr>
              <w:spacing w:line="240" w:lineRule="auto"/>
              <w:jc w:val="center"/>
              <w:rPr>
                <w:rFonts w:ascii="Verdana" w:hAnsi="Verdana"/>
                <w:b/>
              </w:rPr>
            </w:pP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rPr>
                <w:b/>
                <w:bCs/>
                <w:color w:val="83244E"/>
                <w:spacing w:val="5"/>
              </w:rPr>
            </w:pPr>
            <w:r w:rsidRPr="00F72117">
              <w:rPr>
                <w:b/>
                <w:bCs/>
                <w:color w:val="83244E"/>
                <w:spacing w:val="5"/>
              </w:rPr>
              <w:t>L'efficacité dans l'emploi et réalisation des objectifs</w:t>
            </w:r>
          </w:p>
        </w:tc>
        <w:tc>
          <w:tcPr>
            <w:tcW w:w="360" w:type="dxa"/>
            <w:tcBorders>
              <w:top w:val="nil"/>
              <w:left w:val="single" w:sz="4" w:space="0" w:color="auto"/>
              <w:bottom w:val="nil"/>
              <w:right w:val="single" w:sz="4" w:space="0" w:color="auto"/>
            </w:tcBorders>
            <w:vAlign w:val="center"/>
          </w:tcPr>
          <w:p w:rsidR="00F72117" w:rsidRPr="00F72117" w:rsidRDefault="00F72117" w:rsidP="00F72117">
            <w:pPr>
              <w:spacing w:line="240" w:lineRule="auto"/>
            </w:pP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szCs w:val="18"/>
              </w:rPr>
            </w:pPr>
            <w:r w:rsidRPr="00F72117">
              <w:rPr>
                <w:sz w:val="18"/>
                <w:szCs w:val="18"/>
              </w:rPr>
              <w:t>Implication dans le travail</w:t>
            </w:r>
            <w:r w:rsidRPr="00F72117">
              <w:rPr>
                <w:rFonts w:ascii="Verdana" w:hAnsi="Verdana"/>
                <w:sz w:val="18"/>
                <w:szCs w:val="18"/>
                <w:vertAlign w:val="superscript"/>
              </w:rPr>
              <w:footnoteReference w:customMarkFollows="1" w:id="1"/>
              <w:t>*</w:t>
            </w:r>
          </w:p>
          <w:p w:rsidR="00F72117" w:rsidRPr="00F72117" w:rsidRDefault="00F72117" w:rsidP="00F72117">
            <w:pPr>
              <w:spacing w:line="240" w:lineRule="auto"/>
              <w:rPr>
                <w:sz w:val="18"/>
                <w:szCs w:val="18"/>
              </w:rPr>
            </w:pPr>
            <w:r w:rsidRPr="00F72117">
              <w:rPr>
                <w:sz w:val="18"/>
                <w:szCs w:val="18"/>
              </w:rPr>
              <w:t>Conduite de projet</w:t>
            </w:r>
          </w:p>
          <w:p w:rsidR="00F72117" w:rsidRPr="00F72117" w:rsidRDefault="00F72117" w:rsidP="00F72117">
            <w:pPr>
              <w:spacing w:line="240" w:lineRule="auto"/>
              <w:rPr>
                <w:sz w:val="18"/>
                <w:szCs w:val="18"/>
              </w:rPr>
            </w:pPr>
            <w:r w:rsidRPr="00F72117">
              <w:rPr>
                <w:sz w:val="18"/>
                <w:szCs w:val="18"/>
              </w:rPr>
              <w:t xml:space="preserve">Fiabilité et qualité du travail </w:t>
            </w:r>
          </w:p>
          <w:p w:rsidR="00F72117" w:rsidRPr="00F72117" w:rsidRDefault="00F72117" w:rsidP="00F72117">
            <w:pPr>
              <w:spacing w:line="240" w:lineRule="auto"/>
              <w:rPr>
                <w:sz w:val="18"/>
                <w:szCs w:val="18"/>
              </w:rPr>
            </w:pPr>
            <w:r w:rsidRPr="00F72117">
              <w:rPr>
                <w:sz w:val="18"/>
                <w:szCs w:val="18"/>
              </w:rPr>
              <w:t>Disponibilité</w:t>
            </w:r>
          </w:p>
          <w:p w:rsidR="00F72117" w:rsidRPr="00F72117" w:rsidRDefault="00F72117" w:rsidP="00F72117">
            <w:pPr>
              <w:spacing w:line="240" w:lineRule="auto"/>
              <w:rPr>
                <w:sz w:val="18"/>
                <w:szCs w:val="18"/>
              </w:rPr>
            </w:pPr>
            <w:r w:rsidRPr="00F72117">
              <w:rPr>
                <w:sz w:val="18"/>
                <w:szCs w:val="18"/>
              </w:rPr>
              <w:t xml:space="preserve">Rigueur </w:t>
            </w:r>
          </w:p>
          <w:p w:rsidR="00F72117" w:rsidRPr="00F72117" w:rsidRDefault="00F72117" w:rsidP="00F72117">
            <w:pPr>
              <w:spacing w:line="240" w:lineRule="auto"/>
              <w:rPr>
                <w:sz w:val="18"/>
                <w:szCs w:val="18"/>
              </w:rPr>
            </w:pPr>
            <w:r w:rsidRPr="00F72117">
              <w:rPr>
                <w:sz w:val="18"/>
                <w:szCs w:val="18"/>
              </w:rPr>
              <w:t>Anticipation et planification</w:t>
            </w:r>
          </w:p>
          <w:p w:rsidR="00F72117" w:rsidRPr="00F72117" w:rsidRDefault="00F72117" w:rsidP="00F72117">
            <w:pPr>
              <w:spacing w:line="240" w:lineRule="auto"/>
              <w:rPr>
                <w:sz w:val="18"/>
                <w:szCs w:val="18"/>
              </w:rPr>
            </w:pPr>
            <w:r w:rsidRPr="00F72117">
              <w:rPr>
                <w:sz w:val="18"/>
                <w:szCs w:val="18"/>
              </w:rPr>
              <w:t>Initiative</w:t>
            </w:r>
          </w:p>
          <w:p w:rsidR="00F72117" w:rsidRPr="00F72117" w:rsidRDefault="00F72117" w:rsidP="00F72117">
            <w:pPr>
              <w:spacing w:line="240" w:lineRule="auto"/>
              <w:rPr>
                <w:sz w:val="18"/>
                <w:szCs w:val="18"/>
              </w:rPr>
            </w:pPr>
            <w:r w:rsidRPr="00F72117">
              <w:rPr>
                <w:sz w:val="18"/>
                <w:szCs w:val="18"/>
              </w:rPr>
              <w:t>Analyse et synthèse</w:t>
            </w:r>
          </w:p>
          <w:p w:rsidR="00F72117" w:rsidRPr="00F72117" w:rsidRDefault="00F72117" w:rsidP="00F72117">
            <w:pPr>
              <w:spacing w:line="240" w:lineRule="auto"/>
              <w:rPr>
                <w:sz w:val="18"/>
                <w:szCs w:val="18"/>
              </w:rPr>
            </w:pPr>
            <w:r w:rsidRPr="00F72117">
              <w:rPr>
                <w:sz w:val="18"/>
                <w:szCs w:val="18"/>
              </w:rPr>
              <w:t>Sens de l'organisation</w:t>
            </w:r>
          </w:p>
          <w:p w:rsidR="00F72117" w:rsidRPr="00F72117" w:rsidRDefault="00F72117" w:rsidP="00F72117">
            <w:pPr>
              <w:spacing w:line="240" w:lineRule="auto"/>
              <w:rPr>
                <w:sz w:val="18"/>
                <w:szCs w:val="18"/>
              </w:rPr>
            </w:pPr>
            <w:r w:rsidRPr="00F72117">
              <w:rPr>
                <w:sz w:val="18"/>
                <w:szCs w:val="18"/>
              </w:rPr>
              <w:t>Adaptabilité *</w:t>
            </w:r>
          </w:p>
        </w:tc>
      </w:tr>
      <w:tr w:rsidR="00F72117" w:rsidRPr="00F72117" w:rsidTr="004262E9">
        <w:trPr>
          <w:jc w:val="center"/>
        </w:trPr>
        <w:tc>
          <w:tcPr>
            <w:tcW w:w="2082"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b/>
                <w:bCs/>
                <w:color w:val="83244E"/>
                <w:spacing w:val="5"/>
              </w:rPr>
            </w:pPr>
          </w:p>
        </w:tc>
        <w:tc>
          <w:tcPr>
            <w:tcW w:w="360" w:type="dxa"/>
            <w:tcBorders>
              <w:top w:val="nil"/>
              <w:left w:val="nil"/>
              <w:bottom w:val="nil"/>
              <w:right w:val="nil"/>
            </w:tcBorders>
            <w:vAlign w:val="center"/>
          </w:tcPr>
          <w:p w:rsidR="00F72117" w:rsidRPr="00F72117" w:rsidRDefault="00F72117" w:rsidP="00F72117">
            <w:pPr>
              <w:spacing w:line="240" w:lineRule="auto"/>
            </w:pPr>
          </w:p>
        </w:tc>
        <w:tc>
          <w:tcPr>
            <w:tcW w:w="6480"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szCs w:val="18"/>
              </w:rPr>
            </w:pPr>
          </w:p>
        </w:tc>
      </w:tr>
      <w:tr w:rsidR="00F72117" w:rsidRPr="00F72117" w:rsidTr="004262E9">
        <w:trPr>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rPr>
                <w:b/>
                <w:bCs/>
                <w:color w:val="83244E"/>
                <w:spacing w:val="5"/>
              </w:rPr>
            </w:pPr>
            <w:r w:rsidRPr="00F72117">
              <w:rPr>
                <w:b/>
                <w:bCs/>
                <w:color w:val="83244E"/>
                <w:spacing w:val="5"/>
              </w:rPr>
              <w:t>Les compétences professionnelles et techniques</w:t>
            </w:r>
          </w:p>
        </w:tc>
        <w:tc>
          <w:tcPr>
            <w:tcW w:w="360" w:type="dxa"/>
            <w:tcBorders>
              <w:top w:val="nil"/>
              <w:left w:val="single" w:sz="4" w:space="0" w:color="auto"/>
              <w:bottom w:val="nil"/>
              <w:right w:val="single" w:sz="4" w:space="0" w:color="auto"/>
            </w:tcBorders>
            <w:vAlign w:val="center"/>
          </w:tcPr>
          <w:p w:rsidR="00F72117" w:rsidRPr="00F72117" w:rsidRDefault="00F72117" w:rsidP="00F72117">
            <w:pPr>
              <w:spacing w:line="240" w:lineRule="auto"/>
            </w:pP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szCs w:val="18"/>
              </w:rPr>
            </w:pPr>
            <w:r w:rsidRPr="00F72117">
              <w:rPr>
                <w:sz w:val="18"/>
                <w:szCs w:val="18"/>
              </w:rPr>
              <w:t>Connaissance de l'environnement professionnel *</w:t>
            </w:r>
          </w:p>
          <w:p w:rsidR="00F72117" w:rsidRPr="00F72117" w:rsidRDefault="00F72117" w:rsidP="00F72117">
            <w:pPr>
              <w:spacing w:line="240" w:lineRule="auto"/>
              <w:rPr>
                <w:sz w:val="18"/>
                <w:szCs w:val="18"/>
              </w:rPr>
            </w:pPr>
            <w:r w:rsidRPr="00F72117">
              <w:rPr>
                <w:sz w:val="18"/>
                <w:szCs w:val="18"/>
              </w:rPr>
              <w:t>Entretenir et développer ses compétences</w:t>
            </w:r>
          </w:p>
          <w:p w:rsidR="00F72117" w:rsidRPr="00F72117" w:rsidRDefault="00F72117" w:rsidP="00F72117">
            <w:pPr>
              <w:spacing w:line="240" w:lineRule="auto"/>
              <w:rPr>
                <w:sz w:val="18"/>
                <w:szCs w:val="18"/>
              </w:rPr>
            </w:pPr>
            <w:r w:rsidRPr="00F72117">
              <w:rPr>
                <w:sz w:val="18"/>
                <w:szCs w:val="18"/>
              </w:rPr>
              <w:t>Appliquer les directives données *</w:t>
            </w:r>
          </w:p>
          <w:p w:rsidR="00F72117" w:rsidRPr="00F72117" w:rsidRDefault="00F72117" w:rsidP="00F72117">
            <w:pPr>
              <w:spacing w:line="240" w:lineRule="auto"/>
              <w:rPr>
                <w:sz w:val="18"/>
                <w:szCs w:val="18"/>
              </w:rPr>
            </w:pPr>
            <w:r w:rsidRPr="00F72117">
              <w:rPr>
                <w:sz w:val="18"/>
                <w:szCs w:val="18"/>
              </w:rPr>
              <w:t>Autonomie</w:t>
            </w:r>
          </w:p>
          <w:p w:rsidR="00F72117" w:rsidRPr="00F72117" w:rsidRDefault="00F72117" w:rsidP="00F72117">
            <w:pPr>
              <w:spacing w:line="240" w:lineRule="auto"/>
              <w:rPr>
                <w:sz w:val="18"/>
                <w:szCs w:val="18"/>
              </w:rPr>
            </w:pPr>
            <w:r w:rsidRPr="00F72117">
              <w:rPr>
                <w:sz w:val="18"/>
                <w:szCs w:val="18"/>
              </w:rPr>
              <w:t>Savoir rendre compte</w:t>
            </w:r>
          </w:p>
          <w:p w:rsidR="00F72117" w:rsidRPr="00F72117" w:rsidRDefault="00F72117" w:rsidP="00F72117">
            <w:pPr>
              <w:spacing w:line="240" w:lineRule="auto"/>
              <w:rPr>
                <w:sz w:val="18"/>
                <w:szCs w:val="18"/>
              </w:rPr>
            </w:pPr>
            <w:r w:rsidRPr="00F72117">
              <w:rPr>
                <w:sz w:val="18"/>
                <w:szCs w:val="18"/>
              </w:rPr>
              <w:t>Maîtrise des nouvelles technologies</w:t>
            </w:r>
          </w:p>
          <w:p w:rsidR="00F72117" w:rsidRPr="00F72117" w:rsidRDefault="00F72117" w:rsidP="00F72117">
            <w:pPr>
              <w:spacing w:line="240" w:lineRule="auto"/>
              <w:rPr>
                <w:sz w:val="18"/>
                <w:szCs w:val="18"/>
              </w:rPr>
            </w:pPr>
            <w:r w:rsidRPr="00F72117">
              <w:rPr>
                <w:sz w:val="18"/>
                <w:szCs w:val="18"/>
              </w:rPr>
              <w:t>Maîtrise des compétences techniques de la fiche de poste</w:t>
            </w:r>
          </w:p>
          <w:p w:rsidR="00F72117" w:rsidRPr="00F72117" w:rsidRDefault="00F72117" w:rsidP="00F72117">
            <w:pPr>
              <w:spacing w:line="240" w:lineRule="auto"/>
              <w:rPr>
                <w:sz w:val="18"/>
                <w:szCs w:val="18"/>
              </w:rPr>
            </w:pPr>
            <w:r w:rsidRPr="00F72117">
              <w:rPr>
                <w:sz w:val="18"/>
                <w:szCs w:val="18"/>
              </w:rPr>
              <w:t>Connaissances réglementaires et respect des normes et des procédures</w:t>
            </w:r>
          </w:p>
          <w:p w:rsidR="00F72117" w:rsidRPr="00F72117" w:rsidRDefault="00F72117" w:rsidP="00F72117">
            <w:pPr>
              <w:spacing w:line="240" w:lineRule="auto"/>
              <w:rPr>
                <w:sz w:val="18"/>
                <w:szCs w:val="18"/>
              </w:rPr>
            </w:pPr>
            <w:r w:rsidRPr="00F72117">
              <w:rPr>
                <w:sz w:val="18"/>
                <w:szCs w:val="18"/>
              </w:rPr>
              <w:t xml:space="preserve">Sens de l'expression écrite et orale </w:t>
            </w:r>
          </w:p>
          <w:p w:rsidR="00F72117" w:rsidRPr="00F72117" w:rsidRDefault="00F72117" w:rsidP="00F72117">
            <w:pPr>
              <w:spacing w:line="240" w:lineRule="auto"/>
              <w:rPr>
                <w:sz w:val="18"/>
                <w:szCs w:val="18"/>
              </w:rPr>
            </w:pPr>
            <w:r w:rsidRPr="00F72117">
              <w:rPr>
                <w:sz w:val="18"/>
                <w:szCs w:val="18"/>
              </w:rPr>
              <w:t>Savoir négocier et construire un argumentaire</w:t>
            </w:r>
          </w:p>
        </w:tc>
      </w:tr>
      <w:tr w:rsidR="00F72117" w:rsidRPr="00F72117" w:rsidTr="004262E9">
        <w:trPr>
          <w:jc w:val="center"/>
        </w:trPr>
        <w:tc>
          <w:tcPr>
            <w:tcW w:w="2082"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b/>
                <w:bCs/>
                <w:color w:val="83244E"/>
                <w:spacing w:val="5"/>
              </w:rPr>
            </w:pPr>
          </w:p>
        </w:tc>
        <w:tc>
          <w:tcPr>
            <w:tcW w:w="360" w:type="dxa"/>
            <w:tcBorders>
              <w:top w:val="nil"/>
              <w:left w:val="nil"/>
              <w:bottom w:val="nil"/>
              <w:right w:val="nil"/>
            </w:tcBorders>
            <w:vAlign w:val="center"/>
          </w:tcPr>
          <w:p w:rsidR="00F72117" w:rsidRPr="00F72117" w:rsidRDefault="00F72117" w:rsidP="00F72117">
            <w:pPr>
              <w:spacing w:line="240" w:lineRule="auto"/>
            </w:pPr>
          </w:p>
        </w:tc>
        <w:tc>
          <w:tcPr>
            <w:tcW w:w="6480" w:type="dxa"/>
            <w:tcBorders>
              <w:top w:val="single" w:sz="4" w:space="0" w:color="auto"/>
              <w:left w:val="nil"/>
              <w:bottom w:val="single" w:sz="4" w:space="0" w:color="auto"/>
              <w:right w:val="nil"/>
            </w:tcBorders>
            <w:vAlign w:val="center"/>
          </w:tcPr>
          <w:p w:rsidR="00F72117" w:rsidRPr="00F72117" w:rsidRDefault="00F72117" w:rsidP="00F72117">
            <w:pPr>
              <w:spacing w:line="240" w:lineRule="auto"/>
              <w:rPr>
                <w:sz w:val="18"/>
                <w:szCs w:val="18"/>
              </w:rPr>
            </w:pPr>
          </w:p>
        </w:tc>
      </w:tr>
      <w:tr w:rsidR="00F72117" w:rsidRPr="00F72117" w:rsidTr="004262E9">
        <w:trPr>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rPr>
                <w:b/>
                <w:bCs/>
                <w:color w:val="83244E"/>
                <w:spacing w:val="5"/>
              </w:rPr>
            </w:pPr>
            <w:r w:rsidRPr="00F72117">
              <w:rPr>
                <w:b/>
                <w:bCs/>
                <w:color w:val="83244E"/>
                <w:spacing w:val="5"/>
              </w:rPr>
              <w:t>Les qualités relationnelles</w:t>
            </w:r>
          </w:p>
        </w:tc>
        <w:tc>
          <w:tcPr>
            <w:tcW w:w="360" w:type="dxa"/>
            <w:tcBorders>
              <w:top w:val="nil"/>
              <w:left w:val="single" w:sz="4" w:space="0" w:color="auto"/>
              <w:bottom w:val="nil"/>
              <w:right w:val="single" w:sz="4" w:space="0" w:color="auto"/>
            </w:tcBorders>
            <w:vAlign w:val="center"/>
          </w:tcPr>
          <w:p w:rsidR="00F72117" w:rsidRPr="00F72117" w:rsidRDefault="00F72117" w:rsidP="00F72117">
            <w:pPr>
              <w:spacing w:line="240" w:lineRule="auto"/>
            </w:pP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rPr>
                <w:sz w:val="18"/>
                <w:szCs w:val="18"/>
              </w:rPr>
            </w:pPr>
            <w:r w:rsidRPr="00F72117">
              <w:rPr>
                <w:sz w:val="18"/>
                <w:szCs w:val="18"/>
              </w:rPr>
              <w:t>Sens du travail en équipe</w:t>
            </w:r>
          </w:p>
          <w:p w:rsidR="00F72117" w:rsidRPr="00F72117" w:rsidRDefault="00F72117" w:rsidP="00F72117">
            <w:pPr>
              <w:spacing w:line="240" w:lineRule="auto"/>
              <w:rPr>
                <w:sz w:val="18"/>
                <w:szCs w:val="18"/>
              </w:rPr>
            </w:pPr>
            <w:r w:rsidRPr="00F72117">
              <w:rPr>
                <w:sz w:val="18"/>
                <w:szCs w:val="18"/>
              </w:rPr>
              <w:t xml:space="preserve">Relations avec la hiérarchie </w:t>
            </w:r>
          </w:p>
          <w:p w:rsidR="00F72117" w:rsidRPr="00F72117" w:rsidRDefault="00F72117" w:rsidP="00F72117">
            <w:pPr>
              <w:spacing w:line="240" w:lineRule="auto"/>
              <w:rPr>
                <w:sz w:val="18"/>
                <w:szCs w:val="18"/>
              </w:rPr>
            </w:pPr>
            <w:r w:rsidRPr="00F72117">
              <w:rPr>
                <w:sz w:val="18"/>
                <w:szCs w:val="18"/>
              </w:rPr>
              <w:t>Relations avec les élus</w:t>
            </w:r>
          </w:p>
          <w:p w:rsidR="00F72117" w:rsidRPr="00F72117" w:rsidRDefault="00F72117" w:rsidP="00F72117">
            <w:pPr>
              <w:spacing w:line="240" w:lineRule="auto"/>
              <w:rPr>
                <w:sz w:val="18"/>
                <w:szCs w:val="18"/>
              </w:rPr>
            </w:pPr>
            <w:r w:rsidRPr="00F72117">
              <w:rPr>
                <w:sz w:val="18"/>
                <w:szCs w:val="18"/>
              </w:rPr>
              <w:t>Relations avec le public</w:t>
            </w:r>
          </w:p>
          <w:p w:rsidR="00F72117" w:rsidRPr="00F72117" w:rsidRDefault="00F72117" w:rsidP="00F72117">
            <w:pPr>
              <w:spacing w:line="240" w:lineRule="auto"/>
              <w:rPr>
                <w:sz w:val="18"/>
                <w:szCs w:val="18"/>
              </w:rPr>
            </w:pPr>
            <w:r w:rsidRPr="00F72117">
              <w:rPr>
                <w:sz w:val="18"/>
                <w:szCs w:val="18"/>
              </w:rPr>
              <w:t>Sens de l'écoute et du dialogue</w:t>
            </w:r>
          </w:p>
          <w:p w:rsidR="00F72117" w:rsidRPr="00F72117" w:rsidRDefault="00F72117" w:rsidP="00F72117">
            <w:pPr>
              <w:spacing w:line="240" w:lineRule="auto"/>
              <w:rPr>
                <w:sz w:val="18"/>
                <w:szCs w:val="18"/>
              </w:rPr>
            </w:pPr>
            <w:r w:rsidRPr="00F72117">
              <w:rPr>
                <w:sz w:val="18"/>
                <w:szCs w:val="18"/>
              </w:rPr>
              <w:t>Discrétion</w:t>
            </w:r>
          </w:p>
          <w:p w:rsidR="00F72117" w:rsidRPr="00F72117" w:rsidRDefault="00F72117" w:rsidP="00F72117">
            <w:pPr>
              <w:spacing w:line="240" w:lineRule="auto"/>
              <w:rPr>
                <w:sz w:val="18"/>
                <w:szCs w:val="18"/>
              </w:rPr>
            </w:pPr>
            <w:r w:rsidRPr="00F72117">
              <w:rPr>
                <w:sz w:val="18"/>
                <w:szCs w:val="18"/>
              </w:rPr>
              <w:t>Respect des valeurs du service public (continuité, égalité de traitement, poursuite de l'intérêt général)</w:t>
            </w:r>
          </w:p>
          <w:p w:rsidR="00F72117" w:rsidRPr="00F72117" w:rsidRDefault="00F72117" w:rsidP="00F72117">
            <w:pPr>
              <w:spacing w:line="240" w:lineRule="auto"/>
              <w:rPr>
                <w:sz w:val="18"/>
                <w:szCs w:val="18"/>
              </w:rPr>
            </w:pPr>
            <w:r w:rsidRPr="00F72117">
              <w:rPr>
                <w:sz w:val="18"/>
                <w:szCs w:val="18"/>
              </w:rPr>
              <w:t>Sens du collectif et du service public*</w:t>
            </w:r>
          </w:p>
        </w:tc>
      </w:tr>
      <w:tr w:rsidR="00F72117" w:rsidRPr="00F72117" w:rsidTr="004262E9">
        <w:trPr>
          <w:jc w:val="center"/>
        </w:trPr>
        <w:tc>
          <w:tcPr>
            <w:tcW w:w="2082" w:type="dxa"/>
            <w:tcBorders>
              <w:top w:val="single" w:sz="4" w:space="0" w:color="auto"/>
              <w:left w:val="nil"/>
              <w:bottom w:val="nil"/>
              <w:right w:val="nil"/>
            </w:tcBorders>
            <w:vAlign w:val="center"/>
          </w:tcPr>
          <w:p w:rsidR="00F72117" w:rsidRPr="00F72117" w:rsidRDefault="00F72117" w:rsidP="00F72117">
            <w:pPr>
              <w:spacing w:line="240" w:lineRule="auto"/>
              <w:rPr>
                <w:b/>
                <w:bCs/>
                <w:color w:val="83244E"/>
                <w:spacing w:val="5"/>
              </w:rPr>
            </w:pPr>
          </w:p>
        </w:tc>
        <w:tc>
          <w:tcPr>
            <w:tcW w:w="360" w:type="dxa"/>
            <w:tcBorders>
              <w:top w:val="nil"/>
              <w:left w:val="nil"/>
              <w:bottom w:val="nil"/>
              <w:right w:val="nil"/>
            </w:tcBorders>
            <w:vAlign w:val="center"/>
          </w:tcPr>
          <w:p w:rsidR="00F72117" w:rsidRPr="00F72117" w:rsidRDefault="00F72117" w:rsidP="00F72117">
            <w:pPr>
              <w:spacing w:line="240" w:lineRule="auto"/>
            </w:pPr>
          </w:p>
        </w:tc>
        <w:tc>
          <w:tcPr>
            <w:tcW w:w="6480" w:type="dxa"/>
            <w:tcBorders>
              <w:top w:val="single" w:sz="4" w:space="0" w:color="auto"/>
              <w:left w:val="nil"/>
              <w:bottom w:val="nil"/>
              <w:right w:val="nil"/>
            </w:tcBorders>
            <w:vAlign w:val="center"/>
          </w:tcPr>
          <w:p w:rsidR="00F72117" w:rsidRPr="00F72117" w:rsidRDefault="00F72117" w:rsidP="00F72117">
            <w:pPr>
              <w:spacing w:line="240" w:lineRule="auto"/>
              <w:rPr>
                <w:sz w:val="18"/>
                <w:szCs w:val="18"/>
              </w:rPr>
            </w:pPr>
          </w:p>
        </w:tc>
      </w:tr>
      <w:tr w:rsidR="00F72117" w:rsidRPr="00F72117" w:rsidTr="004262E9">
        <w:trPr>
          <w:trHeight w:val="90"/>
          <w:jc w:val="center"/>
        </w:trPr>
        <w:tc>
          <w:tcPr>
            <w:tcW w:w="2082" w:type="dxa"/>
            <w:tcBorders>
              <w:top w:val="single" w:sz="4" w:space="0" w:color="auto"/>
              <w:right w:val="single" w:sz="4" w:space="0" w:color="auto"/>
            </w:tcBorders>
            <w:vAlign w:val="center"/>
          </w:tcPr>
          <w:p w:rsidR="00F72117" w:rsidRPr="00F72117" w:rsidRDefault="00F72117" w:rsidP="00F72117">
            <w:pPr>
              <w:spacing w:line="240" w:lineRule="auto"/>
              <w:rPr>
                <w:b/>
                <w:bCs/>
                <w:color w:val="83244E"/>
                <w:spacing w:val="5"/>
              </w:rPr>
            </w:pPr>
            <w:r w:rsidRPr="00F72117">
              <w:rPr>
                <w:b/>
                <w:bCs/>
                <w:color w:val="83244E"/>
                <w:spacing w:val="5"/>
              </w:rPr>
              <w:t>La capacité d'encadrement ou à exercer des fonctions d'un niveau supérieur</w:t>
            </w:r>
          </w:p>
        </w:tc>
        <w:tc>
          <w:tcPr>
            <w:tcW w:w="360" w:type="dxa"/>
            <w:tcBorders>
              <w:top w:val="nil"/>
              <w:left w:val="single" w:sz="4" w:space="0" w:color="auto"/>
              <w:bottom w:val="nil"/>
              <w:right w:val="single" w:sz="4" w:space="0" w:color="auto"/>
            </w:tcBorders>
            <w:vAlign w:val="center"/>
          </w:tcPr>
          <w:p w:rsidR="00F72117" w:rsidRPr="00F72117" w:rsidRDefault="00F72117" w:rsidP="00F72117">
            <w:pPr>
              <w:spacing w:line="240" w:lineRule="auto"/>
            </w:pPr>
          </w:p>
        </w:tc>
        <w:tc>
          <w:tcPr>
            <w:tcW w:w="6480" w:type="dxa"/>
            <w:tcBorders>
              <w:top w:val="single" w:sz="4" w:space="0" w:color="auto"/>
              <w:left w:val="single" w:sz="4" w:space="0" w:color="auto"/>
              <w:right w:val="single" w:sz="4" w:space="0" w:color="auto"/>
            </w:tcBorders>
            <w:vAlign w:val="center"/>
          </w:tcPr>
          <w:p w:rsidR="00F72117" w:rsidRPr="00F72117" w:rsidRDefault="00F72117" w:rsidP="00F72117">
            <w:pPr>
              <w:spacing w:line="240" w:lineRule="auto"/>
              <w:rPr>
                <w:sz w:val="18"/>
                <w:szCs w:val="18"/>
              </w:rPr>
            </w:pPr>
            <w:r w:rsidRPr="00F72117">
              <w:rPr>
                <w:sz w:val="18"/>
                <w:szCs w:val="18"/>
              </w:rPr>
              <w:t>Animer une équipe *</w:t>
            </w:r>
          </w:p>
          <w:p w:rsidR="00F72117" w:rsidRPr="00F72117" w:rsidRDefault="00F72117" w:rsidP="00F72117">
            <w:pPr>
              <w:spacing w:line="240" w:lineRule="auto"/>
              <w:rPr>
                <w:sz w:val="18"/>
                <w:szCs w:val="18"/>
              </w:rPr>
            </w:pPr>
            <w:r w:rsidRPr="00F72117">
              <w:rPr>
                <w:sz w:val="18"/>
                <w:szCs w:val="18"/>
              </w:rPr>
              <w:t>Fixer les objectifs, organiser les moyens  et évaluer les résultats</w:t>
            </w:r>
          </w:p>
          <w:p w:rsidR="00F72117" w:rsidRPr="00F72117" w:rsidRDefault="00F72117" w:rsidP="00F72117">
            <w:pPr>
              <w:spacing w:line="240" w:lineRule="auto"/>
              <w:rPr>
                <w:sz w:val="18"/>
                <w:szCs w:val="18"/>
              </w:rPr>
            </w:pPr>
            <w:r w:rsidRPr="00F72117">
              <w:rPr>
                <w:sz w:val="18"/>
                <w:szCs w:val="18"/>
              </w:rPr>
              <w:t>Conduire une réunion</w:t>
            </w:r>
          </w:p>
          <w:p w:rsidR="00F72117" w:rsidRPr="00F72117" w:rsidRDefault="00F72117" w:rsidP="00F72117">
            <w:pPr>
              <w:spacing w:line="240" w:lineRule="auto"/>
              <w:rPr>
                <w:sz w:val="18"/>
                <w:szCs w:val="18"/>
              </w:rPr>
            </w:pPr>
            <w:r w:rsidRPr="00F72117">
              <w:rPr>
                <w:sz w:val="18"/>
                <w:szCs w:val="18"/>
              </w:rPr>
              <w:t>Déléguer</w:t>
            </w:r>
          </w:p>
          <w:p w:rsidR="00F72117" w:rsidRPr="00F72117" w:rsidRDefault="00F72117" w:rsidP="00F72117">
            <w:pPr>
              <w:spacing w:line="240" w:lineRule="auto"/>
              <w:rPr>
                <w:sz w:val="18"/>
                <w:szCs w:val="18"/>
              </w:rPr>
            </w:pPr>
            <w:r w:rsidRPr="00F72117">
              <w:rPr>
                <w:sz w:val="18"/>
                <w:szCs w:val="18"/>
              </w:rPr>
              <w:t>Contrôler</w:t>
            </w:r>
          </w:p>
          <w:p w:rsidR="00F72117" w:rsidRPr="00F72117" w:rsidRDefault="00F72117" w:rsidP="00F72117">
            <w:pPr>
              <w:spacing w:line="240" w:lineRule="auto"/>
              <w:rPr>
                <w:sz w:val="18"/>
                <w:szCs w:val="18"/>
              </w:rPr>
            </w:pPr>
            <w:r w:rsidRPr="00F72117">
              <w:rPr>
                <w:sz w:val="18"/>
                <w:szCs w:val="18"/>
              </w:rPr>
              <w:t>Communiquer</w:t>
            </w:r>
          </w:p>
          <w:p w:rsidR="00F72117" w:rsidRPr="00F72117" w:rsidRDefault="00F72117" w:rsidP="00F72117">
            <w:pPr>
              <w:spacing w:line="240" w:lineRule="auto"/>
              <w:rPr>
                <w:sz w:val="18"/>
                <w:szCs w:val="18"/>
              </w:rPr>
            </w:pPr>
            <w:r w:rsidRPr="00F72117">
              <w:rPr>
                <w:sz w:val="18"/>
                <w:szCs w:val="18"/>
              </w:rPr>
              <w:t>Etre force de propositions</w:t>
            </w:r>
          </w:p>
          <w:p w:rsidR="00F72117" w:rsidRPr="00F72117" w:rsidRDefault="00F72117" w:rsidP="00F72117">
            <w:pPr>
              <w:spacing w:line="240" w:lineRule="auto"/>
              <w:rPr>
                <w:sz w:val="18"/>
                <w:szCs w:val="18"/>
              </w:rPr>
            </w:pPr>
            <w:r w:rsidRPr="00F72117">
              <w:rPr>
                <w:sz w:val="18"/>
                <w:szCs w:val="18"/>
              </w:rPr>
              <w:t>Prendre des décisions et les faire appliquer</w:t>
            </w:r>
          </w:p>
          <w:p w:rsidR="00F72117" w:rsidRPr="00F72117" w:rsidRDefault="00F72117" w:rsidP="00F72117">
            <w:pPr>
              <w:spacing w:line="240" w:lineRule="auto"/>
              <w:rPr>
                <w:sz w:val="18"/>
                <w:szCs w:val="18"/>
              </w:rPr>
            </w:pPr>
            <w:r w:rsidRPr="00F72117">
              <w:rPr>
                <w:sz w:val="18"/>
                <w:szCs w:val="18"/>
              </w:rPr>
              <w:t>Gérer les conflits</w:t>
            </w:r>
          </w:p>
          <w:p w:rsidR="00F72117" w:rsidRPr="00F72117" w:rsidRDefault="00F72117" w:rsidP="00F72117">
            <w:pPr>
              <w:spacing w:line="240" w:lineRule="auto"/>
              <w:rPr>
                <w:sz w:val="18"/>
                <w:szCs w:val="18"/>
              </w:rPr>
            </w:pPr>
            <w:r w:rsidRPr="00F72117">
              <w:rPr>
                <w:sz w:val="18"/>
                <w:szCs w:val="18"/>
              </w:rPr>
              <w:t>Mobiliser et valoriser les compétences individuelles et collectives</w:t>
            </w:r>
          </w:p>
          <w:p w:rsidR="00F72117" w:rsidRPr="00F72117" w:rsidRDefault="00F72117" w:rsidP="00F72117">
            <w:pPr>
              <w:spacing w:line="240" w:lineRule="auto"/>
              <w:rPr>
                <w:sz w:val="18"/>
                <w:szCs w:val="18"/>
              </w:rPr>
            </w:pPr>
            <w:r w:rsidRPr="00F72117">
              <w:rPr>
                <w:sz w:val="18"/>
                <w:szCs w:val="18"/>
              </w:rPr>
              <w:t>Former les collaborateurs</w:t>
            </w:r>
          </w:p>
        </w:tc>
      </w:tr>
    </w:tbl>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b/>
        </w:rPr>
      </w:pPr>
      <w:r w:rsidRPr="00F72117">
        <w:rPr>
          <w:rFonts w:eastAsia="Times New Roman" w:cs="Times New Roman"/>
          <w:b/>
        </w:rPr>
        <w:t xml:space="preserve">Support à adapter : les critères sont à sélectionner selon le poste et le contexte de travail </w:t>
      </w:r>
    </w:p>
    <w:p w:rsidR="00F72117" w:rsidRPr="00F72117" w:rsidRDefault="00F72117" w:rsidP="00F72117">
      <w:pPr>
        <w:spacing w:line="240" w:lineRule="auto"/>
        <w:rPr>
          <w:rFonts w:eastAsia="Times New Roman" w:cs="Times New Roman"/>
          <w:b/>
        </w:rPr>
      </w:pPr>
      <w:r w:rsidRPr="00F72117">
        <w:rPr>
          <w:rFonts w:eastAsia="Times New Roman" w:cs="Times New Roman"/>
          <w:b/>
        </w:rPr>
        <w:t xml:space="preserve">(cf. fiche de poste). </w:t>
      </w:r>
    </w:p>
    <w:p w:rsidR="00F72117" w:rsidRPr="00F72117" w:rsidRDefault="00F72117" w:rsidP="00F72117">
      <w:pPr>
        <w:spacing w:line="240" w:lineRule="auto"/>
        <w:rPr>
          <w:rFonts w:eastAsia="Times New Roman" w:cs="Times New Roman"/>
          <w:b/>
          <w:bCs/>
          <w:color w:val="83244E"/>
          <w:spacing w:val="5"/>
        </w:rPr>
      </w:pPr>
      <w:r w:rsidRPr="00F72117">
        <w:rPr>
          <w:rFonts w:eastAsia="Times New Roman" w:cs="Times New Roman"/>
          <w:b/>
          <w:bCs/>
          <w:color w:val="83244E"/>
          <w:spacing w:val="5"/>
        </w:rPr>
        <w:br w:type="page"/>
      </w:r>
    </w:p>
    <w:p w:rsidR="00F72117" w:rsidRPr="00F72117" w:rsidRDefault="00F72117" w:rsidP="00F72117">
      <w:pPr>
        <w:spacing w:line="360" w:lineRule="auto"/>
        <w:rPr>
          <w:rFonts w:eastAsia="Times New Roman" w:cs="Times New Roman"/>
          <w:b/>
          <w:bCs/>
          <w:color w:val="83244E"/>
          <w:spacing w:val="5"/>
        </w:rPr>
      </w:pPr>
      <w:r w:rsidRPr="00F72117">
        <w:rPr>
          <w:rFonts w:eastAsia="Times New Roman" w:cs="Times New Roman"/>
          <w:b/>
          <w:bCs/>
          <w:color w:val="83244E"/>
          <w:spacing w:val="5"/>
        </w:rPr>
        <w:lastRenderedPageBreak/>
        <w:t>EXEMPLES DE CRITERES D'APPRECIATION PAR DOMAINE</w:t>
      </w:r>
    </w:p>
    <w:p w:rsidR="00F72117" w:rsidRPr="00F72117" w:rsidRDefault="00F72117" w:rsidP="00F72117">
      <w:pPr>
        <w:spacing w:line="360" w:lineRule="auto"/>
        <w:ind w:left="360"/>
        <w:rPr>
          <w:rFonts w:eastAsia="Times New Roman" w:cs="Times New Roman"/>
        </w:rPr>
      </w:pPr>
    </w:p>
    <w:p w:rsidR="00F72117" w:rsidRPr="00F72117" w:rsidRDefault="00F72117" w:rsidP="00F72117">
      <w:pPr>
        <w:spacing w:line="240" w:lineRule="auto"/>
        <w:rPr>
          <w:rFonts w:eastAsia="Times New Roman" w:cs="Times New Roman"/>
          <w:b/>
          <w:bCs/>
          <w:color w:val="83244E"/>
          <w:spacing w:val="5"/>
        </w:rPr>
      </w:pPr>
      <w:r w:rsidRPr="00F72117">
        <w:rPr>
          <w:rFonts w:eastAsia="Times New Roman" w:cs="Times New Roman"/>
          <w:b/>
          <w:bCs/>
          <w:color w:val="83244E"/>
          <w:spacing w:val="5"/>
        </w:rPr>
        <w:t>L'efficacité dans l'emploi et réalisation des objectifs</w:t>
      </w:r>
    </w:p>
    <w:p w:rsidR="00F72117" w:rsidRPr="00F72117" w:rsidRDefault="00F72117" w:rsidP="00F72117">
      <w:pPr>
        <w:spacing w:line="240" w:lineRule="auto"/>
        <w:ind w:left="360"/>
        <w:rPr>
          <w:rFonts w:eastAsia="Times New Roman" w:cs="Times New Roman"/>
          <w:b/>
          <w:bCs/>
          <w:color w:val="83244E"/>
          <w:spacing w:val="5"/>
        </w:rPr>
      </w:pPr>
    </w:p>
    <w:tbl>
      <w:tblPr>
        <w:tblStyle w:val="Grilledutableau1"/>
        <w:tblW w:w="0" w:type="auto"/>
        <w:jc w:val="center"/>
        <w:tblInd w:w="-516" w:type="dxa"/>
        <w:tblLook w:val="01E0" w:firstRow="1" w:lastRow="1" w:firstColumn="1" w:lastColumn="1" w:noHBand="0" w:noVBand="0"/>
      </w:tblPr>
      <w:tblGrid>
        <w:gridCol w:w="2082"/>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Critère</w:t>
            </w: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 xml:space="preserve">Implication dans le travail </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Montre une très grande conscience professionnelle – trouve les solutions aux difficultés inhérentes à son travail</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Comprend et interprète correctement les instructions qui lui sont données et montre de l'intérêt pour son travail – propose souvent des améliorations et sait être force de propositions</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Ne comprend pas toujours les instructions données et ne fait pas assez d'efforts – manque d'intérêt pour son travail</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Ne s'intéresse pas du tout à son travail – Ne cherche pas à être plus efficace et à améliorer le service rendu</w:t>
            </w:r>
          </w:p>
        </w:tc>
      </w:tr>
    </w:tbl>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rPr>
      </w:pPr>
    </w:p>
    <w:tbl>
      <w:tblPr>
        <w:tblStyle w:val="Grilledutableau1"/>
        <w:tblW w:w="0" w:type="auto"/>
        <w:jc w:val="center"/>
        <w:tblInd w:w="-516" w:type="dxa"/>
        <w:tblLook w:val="01E0" w:firstRow="1" w:lastRow="1" w:firstColumn="1" w:lastColumn="1" w:noHBand="0" w:noVBand="0"/>
      </w:tblPr>
      <w:tblGrid>
        <w:gridCol w:w="2082"/>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Critère</w:t>
            </w: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 xml:space="preserve">Adaptabilité </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S'adapte rapidement et facilement à tout changement</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S'adapte généralement bien aux nouvelles procédures</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Un certain temps est nécessaire à l'agent pour s'adapter aux nouvelles procédures</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Est réticent au changement et désorienté par l'imprévu – Fait preuve de mauvaise volonté pour s'adapter</w:t>
            </w:r>
          </w:p>
        </w:tc>
      </w:tr>
    </w:tbl>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b/>
          <w:bCs/>
          <w:color w:val="83244E"/>
          <w:spacing w:val="5"/>
        </w:rPr>
      </w:pPr>
      <w:r w:rsidRPr="00F72117">
        <w:rPr>
          <w:rFonts w:eastAsia="Times New Roman" w:cs="Times New Roman"/>
          <w:b/>
          <w:bCs/>
          <w:color w:val="83244E"/>
          <w:spacing w:val="5"/>
        </w:rPr>
        <w:t>Les compétences professionnelles et techniques</w:t>
      </w:r>
    </w:p>
    <w:p w:rsidR="00F72117" w:rsidRPr="00F72117" w:rsidRDefault="00F72117" w:rsidP="00F72117">
      <w:pPr>
        <w:spacing w:line="240" w:lineRule="auto"/>
        <w:rPr>
          <w:rFonts w:eastAsia="Times New Roman" w:cs="Times New Roman"/>
          <w:szCs w:val="20"/>
        </w:rPr>
      </w:pPr>
    </w:p>
    <w:tbl>
      <w:tblPr>
        <w:tblStyle w:val="Grilledutableau1"/>
        <w:tblW w:w="0" w:type="auto"/>
        <w:jc w:val="center"/>
        <w:tblInd w:w="-516" w:type="dxa"/>
        <w:tblLook w:val="01E0" w:firstRow="1" w:lastRow="1" w:firstColumn="1" w:lastColumn="1" w:noHBand="0" w:noVBand="0"/>
      </w:tblPr>
      <w:tblGrid>
        <w:gridCol w:w="2082"/>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Critère</w:t>
            </w: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Connaissances de l'environnement professionnel</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Bonnes connaissances de son secteur d'activité</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 xml:space="preserve">Maîtrise correctement son domaine mais peut encore progresser grâce à la formation </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Les connaissances sont insuffisantes. Il est nécessaire d'envisager de les améliorer</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Ne connaît pas du tout les techniques propres à son domaine et à son travail</w:t>
            </w:r>
          </w:p>
        </w:tc>
      </w:tr>
    </w:tbl>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rPr>
      </w:pPr>
    </w:p>
    <w:tbl>
      <w:tblPr>
        <w:tblStyle w:val="Grilledutableau1"/>
        <w:tblW w:w="0" w:type="auto"/>
        <w:jc w:val="center"/>
        <w:tblInd w:w="-516" w:type="dxa"/>
        <w:tblLook w:val="01E0" w:firstRow="1" w:lastRow="1" w:firstColumn="1" w:lastColumn="1" w:noHBand="0" w:noVBand="0"/>
      </w:tblPr>
      <w:tblGrid>
        <w:gridCol w:w="2082"/>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Critère</w:t>
            </w: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 xml:space="preserve">Appliquer les directives données </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Applique toujours les instructions données par sa hiérarchie</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Applique généralement les instructions reçues</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 xml:space="preserve">N'applique pas toujours les instructions transmises par sa hiérarchie ou les applique différemment de ce qui lui a été demandé </w:t>
            </w:r>
          </w:p>
        </w:tc>
      </w:tr>
      <w:tr w:rsidR="00F72117" w:rsidRPr="00F72117" w:rsidTr="004262E9">
        <w:trPr>
          <w:trHeight w:val="192"/>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Ne respecte pas les décisions prises par la hiérarchie</w:t>
            </w:r>
          </w:p>
        </w:tc>
      </w:tr>
    </w:tbl>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rPr>
      </w:pPr>
      <w:r w:rsidRPr="00F72117">
        <w:rPr>
          <w:rFonts w:eastAsia="Times New Roman" w:cs="Times New Roman"/>
        </w:rPr>
        <w:br w:type="page"/>
      </w:r>
    </w:p>
    <w:p w:rsidR="00F72117" w:rsidRPr="00F72117" w:rsidRDefault="00F72117" w:rsidP="00F72117">
      <w:pPr>
        <w:spacing w:line="240" w:lineRule="auto"/>
        <w:rPr>
          <w:rFonts w:eastAsia="Times New Roman" w:cs="Times New Roman"/>
          <w:b/>
          <w:bCs/>
          <w:color w:val="83244E"/>
          <w:spacing w:val="5"/>
        </w:rPr>
      </w:pPr>
      <w:r w:rsidRPr="00F72117">
        <w:rPr>
          <w:rFonts w:eastAsia="Times New Roman" w:cs="Times New Roman"/>
          <w:b/>
          <w:bCs/>
          <w:color w:val="83244E"/>
          <w:spacing w:val="5"/>
        </w:rPr>
        <w:lastRenderedPageBreak/>
        <w:t>Les qualités relationnelles</w:t>
      </w:r>
    </w:p>
    <w:p w:rsidR="00F72117" w:rsidRPr="00F72117" w:rsidRDefault="00F72117" w:rsidP="00F72117">
      <w:pPr>
        <w:spacing w:line="240" w:lineRule="auto"/>
        <w:rPr>
          <w:rFonts w:eastAsia="Times New Roman" w:cs="Times New Roman"/>
        </w:rPr>
      </w:pPr>
    </w:p>
    <w:tbl>
      <w:tblPr>
        <w:tblStyle w:val="Grilledutableau1"/>
        <w:tblW w:w="0" w:type="auto"/>
        <w:jc w:val="center"/>
        <w:tblInd w:w="-516" w:type="dxa"/>
        <w:tblLook w:val="01E0" w:firstRow="1" w:lastRow="1" w:firstColumn="1" w:lastColumn="1" w:noHBand="0" w:noVBand="0"/>
      </w:tblPr>
      <w:tblGrid>
        <w:gridCol w:w="2082"/>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Critère</w:t>
            </w: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Sens du collectif et du service public</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A un sens éprouvé de l'effort commun, du collectif de travail et du service public</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proofErr w:type="gramStart"/>
            <w:r w:rsidRPr="00F72117">
              <w:t>A le</w:t>
            </w:r>
            <w:proofErr w:type="gramEnd"/>
            <w:r w:rsidRPr="00F72117">
              <w:t xml:space="preserve"> sens du collectif et du service public</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A tendance à travailler en solo et n'a pas conscience du sens du service public</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N'a aucun sens de l'effort collectif et a perdu tout sens du service public</w:t>
            </w:r>
          </w:p>
        </w:tc>
      </w:tr>
    </w:tbl>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rPr>
      </w:pPr>
    </w:p>
    <w:p w:rsidR="00F72117" w:rsidRPr="00F72117" w:rsidRDefault="00F72117" w:rsidP="00F72117">
      <w:pPr>
        <w:spacing w:line="240" w:lineRule="auto"/>
        <w:rPr>
          <w:rFonts w:eastAsia="Times New Roman" w:cs="Times New Roman"/>
          <w:b/>
          <w:bCs/>
          <w:color w:val="83244E"/>
          <w:spacing w:val="5"/>
        </w:rPr>
      </w:pPr>
      <w:r w:rsidRPr="00F72117">
        <w:rPr>
          <w:rFonts w:eastAsia="Times New Roman" w:cs="Times New Roman"/>
          <w:b/>
          <w:bCs/>
          <w:color w:val="83244E"/>
          <w:spacing w:val="5"/>
        </w:rPr>
        <w:t>La capacité d'encadrement ou à exercer des fonctions d'un niveau supérieur</w:t>
      </w:r>
    </w:p>
    <w:p w:rsidR="00F72117" w:rsidRPr="00F72117" w:rsidRDefault="00F72117" w:rsidP="00F72117">
      <w:pPr>
        <w:spacing w:line="240" w:lineRule="auto"/>
        <w:rPr>
          <w:rFonts w:eastAsia="Times New Roman" w:cs="Times New Roman"/>
          <w:szCs w:val="20"/>
        </w:rPr>
      </w:pPr>
    </w:p>
    <w:tbl>
      <w:tblPr>
        <w:tblStyle w:val="Grilledutableau1"/>
        <w:tblW w:w="0" w:type="auto"/>
        <w:jc w:val="center"/>
        <w:tblInd w:w="-516" w:type="dxa"/>
        <w:tblLook w:val="01E0" w:firstRow="1" w:lastRow="1" w:firstColumn="1" w:lastColumn="1" w:noHBand="0" w:noVBand="0"/>
      </w:tblPr>
      <w:tblGrid>
        <w:gridCol w:w="2082"/>
        <w:gridCol w:w="6480"/>
      </w:tblGrid>
      <w:tr w:rsidR="00F72117" w:rsidRPr="00F72117" w:rsidTr="004262E9">
        <w:trPr>
          <w:trHeight w:val="259"/>
          <w:jc w:val="center"/>
        </w:trPr>
        <w:tc>
          <w:tcPr>
            <w:tcW w:w="2082"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Critère</w:t>
            </w:r>
          </w:p>
        </w:tc>
        <w:tc>
          <w:tcPr>
            <w:tcW w:w="6480" w:type="dxa"/>
            <w:tcBorders>
              <w:top w:val="nil"/>
              <w:left w:val="nil"/>
              <w:bottom w:val="nil"/>
              <w:right w:val="nil"/>
            </w:tcBorders>
            <w:shd w:val="clear" w:color="auto" w:fill="DBE5F1" w:themeFill="accent1" w:themeFillTint="33"/>
            <w:vAlign w:val="center"/>
          </w:tcPr>
          <w:p w:rsidR="00F72117" w:rsidRPr="00F72117" w:rsidRDefault="00F72117" w:rsidP="00F72117">
            <w:pPr>
              <w:spacing w:line="240" w:lineRule="auto"/>
              <w:rPr>
                <w:b/>
                <w:bCs/>
                <w:color w:val="83244E"/>
                <w:spacing w:val="5"/>
              </w:rPr>
            </w:pPr>
            <w:r w:rsidRPr="00F72117">
              <w:rPr>
                <w:b/>
                <w:bCs/>
                <w:color w:val="83244E"/>
                <w:spacing w:val="5"/>
              </w:rPr>
              <w:t xml:space="preserve">Animer une équipe </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Sait communiquer son énergie, et créer les conditions de la motivation chez les différents membres de son équipe. Leur transmets toujours les informations utiles à la bonne compréhension de leur rôle au sein du groupe et sait reconnaître le travail accompli</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Donne généralement des conseils utiles à ses collaborateurs et se soucie de leur évolution, mais ne leur communique pas toujours les informations</w:t>
            </w:r>
          </w:p>
        </w:tc>
      </w:tr>
      <w:tr w:rsidR="00F72117" w:rsidRPr="00F72117" w:rsidTr="004262E9">
        <w:trPr>
          <w:trHeight w:val="384"/>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Ne stimule pas assez le groupe, ne l'informe pas assez et n'a pas le sens de la reconnaissance du travail accompli</w:t>
            </w:r>
          </w:p>
        </w:tc>
      </w:tr>
      <w:tr w:rsidR="00F72117" w:rsidRPr="00F72117" w:rsidTr="004262E9">
        <w:trPr>
          <w:trHeight w:val="192"/>
          <w:jc w:val="center"/>
        </w:trPr>
        <w:tc>
          <w:tcPr>
            <w:tcW w:w="2082" w:type="dxa"/>
            <w:tcBorders>
              <w:top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w:t>
            </w:r>
          </w:p>
        </w:tc>
        <w:tc>
          <w:tcPr>
            <w:tcW w:w="6480" w:type="dxa"/>
            <w:tcBorders>
              <w:top w:val="single" w:sz="4" w:space="0" w:color="auto"/>
              <w:left w:val="single" w:sz="4" w:space="0" w:color="auto"/>
              <w:bottom w:val="single" w:sz="4" w:space="0" w:color="auto"/>
              <w:right w:val="single" w:sz="4" w:space="0" w:color="auto"/>
            </w:tcBorders>
            <w:vAlign w:val="center"/>
          </w:tcPr>
          <w:p w:rsidR="00F72117" w:rsidRPr="00F72117" w:rsidRDefault="00F72117" w:rsidP="00F72117">
            <w:pPr>
              <w:spacing w:line="240" w:lineRule="auto"/>
            </w:pPr>
            <w:r w:rsidRPr="00F72117">
              <w:t>Laisse l'équipe vaquer librement à ses tâches sans directive, ni contrôle. N'a nullement le sens de la coordination d'équipe</w:t>
            </w:r>
          </w:p>
        </w:tc>
      </w:tr>
    </w:tbl>
    <w:p w:rsidR="00A63BB4" w:rsidRDefault="00A63BB4" w:rsidP="008E140A">
      <w:pPr>
        <w:spacing w:after="120" w:line="240" w:lineRule="auto"/>
        <w:jc w:val="both"/>
        <w:rPr>
          <w:rFonts w:ascii="Trebuchet MS" w:eastAsia="STXinwei" w:hAnsi="Trebuchet MS" w:cs="Tahoma"/>
          <w:szCs w:val="20"/>
          <w:lang w:eastAsia="ja-JP"/>
        </w:rPr>
      </w:pPr>
      <w:r w:rsidRPr="00BD6455">
        <w:rPr>
          <w:rFonts w:ascii="Trebuchet MS" w:eastAsia="STXinwei" w:hAnsi="Trebuchet MS" w:cs="Tahoma"/>
          <w:szCs w:val="20"/>
          <w:lang w:eastAsia="ja-JP"/>
        </w:rPr>
        <w:tab/>
      </w:r>
    </w:p>
    <w:sectPr w:rsidR="00A63BB4" w:rsidSect="00EF0C87">
      <w:headerReference w:type="even" r:id="rId10"/>
      <w:headerReference w:type="default" r:id="rId11"/>
      <w:footerReference w:type="even" r:id="rId12"/>
      <w:footerReference w:type="default" r:id="rId13"/>
      <w:headerReference w:type="first" r:id="rId14"/>
      <w:footerReference w:type="first" r:id="rId15"/>
      <w:pgSz w:w="11900" w:h="16840"/>
      <w:pgMar w:top="2290" w:right="843" w:bottom="851" w:left="1134" w:header="426"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CB2" w:rsidRDefault="00793CB2" w:rsidP="004C7215">
      <w:pPr>
        <w:spacing w:line="240" w:lineRule="auto"/>
      </w:pPr>
      <w:r>
        <w:separator/>
      </w:r>
    </w:p>
  </w:endnote>
  <w:endnote w:type="continuationSeparator" w:id="0">
    <w:p w:rsidR="00793CB2" w:rsidRDefault="00793CB2"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rsidP="00D92476">
    <w:pPr>
      <w:ind w:left="-567"/>
      <w:jc w:val="right"/>
    </w:pPr>
    <w:r>
      <w:rPr>
        <w:noProof/>
      </w:rPr>
      <w:drawing>
        <wp:inline distT="0" distB="0" distL="0" distR="0" wp14:anchorId="17B9F59C" wp14:editId="54102508">
          <wp:extent cx="6475723" cy="599603"/>
          <wp:effectExtent l="0" t="0" r="1905" b="1016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eps"/>
                  <pic:cNvPicPr/>
                </pic:nvPicPr>
                <pic:blipFill>
                  <a:blip r:embed="rId1">
                    <a:extLst>
                      <a:ext uri="{28A0092B-C50C-407E-A947-70E740481C1C}">
                        <a14:useLocalDpi xmlns:a14="http://schemas.microsoft.com/office/drawing/2010/main" val="0"/>
                      </a:ext>
                    </a:extLst>
                  </a:blip>
                  <a:stretch>
                    <a:fillRect/>
                  </a:stretch>
                </pic:blipFill>
                <pic:spPr>
                  <a:xfrm>
                    <a:off x="0" y="0"/>
                    <a:ext cx="6475723" cy="599603"/>
                  </a:xfrm>
                  <a:prstGeom prst="rect">
                    <a:avLst/>
                  </a:prstGeom>
                </pic:spPr>
              </pic:pic>
            </a:graphicData>
          </a:graphic>
        </wp:inline>
      </w:drawing>
    </w:r>
    <w:r w:rsidRPr="00057915">
      <w:rPr>
        <w:rFonts w:cs="Arial"/>
        <w:b/>
        <w:szCs w:val="20"/>
      </w:rPr>
      <w:fldChar w:fldCharType="begin"/>
    </w:r>
    <w:r w:rsidRPr="00057915">
      <w:rPr>
        <w:rFonts w:cs="Arial"/>
        <w:b/>
        <w:szCs w:val="20"/>
      </w:rPr>
      <w:instrText xml:space="preserve"> PAGE </w:instrText>
    </w:r>
    <w:r w:rsidRPr="00057915">
      <w:rPr>
        <w:rFonts w:cs="Arial"/>
        <w:b/>
        <w:szCs w:val="20"/>
      </w:rPr>
      <w:fldChar w:fldCharType="separate"/>
    </w:r>
    <w:r w:rsidR="000967C7">
      <w:rPr>
        <w:rFonts w:cs="Arial"/>
        <w:b/>
        <w:noProof/>
        <w:szCs w:val="20"/>
      </w:rPr>
      <w:t>3</w:t>
    </w:r>
    <w:r w:rsidRPr="00057915">
      <w:rPr>
        <w:rFonts w:cs="Arial"/>
        <w:b/>
        <w:szCs w:val="20"/>
      </w:rPr>
      <w:fldChar w:fldCharType="end"/>
    </w:r>
    <w:r w:rsidRPr="00057915">
      <w:rPr>
        <w:rFonts w:cs="Arial"/>
        <w:b/>
        <w:szCs w:val="20"/>
      </w:rPr>
      <w:t>/</w:t>
    </w:r>
    <w:r w:rsidRPr="00057915">
      <w:rPr>
        <w:rFonts w:cs="Arial"/>
        <w:b/>
        <w:szCs w:val="20"/>
      </w:rPr>
      <w:fldChar w:fldCharType="begin"/>
    </w:r>
    <w:r w:rsidRPr="00057915">
      <w:rPr>
        <w:rFonts w:cs="Arial"/>
        <w:b/>
        <w:szCs w:val="20"/>
      </w:rPr>
      <w:instrText xml:space="preserve"> NUMPAGES </w:instrText>
    </w:r>
    <w:r w:rsidRPr="00057915">
      <w:rPr>
        <w:rFonts w:cs="Arial"/>
        <w:b/>
        <w:szCs w:val="20"/>
      </w:rPr>
      <w:fldChar w:fldCharType="separate"/>
    </w:r>
    <w:r w:rsidR="000967C7">
      <w:rPr>
        <w:rFonts w:cs="Arial"/>
        <w:b/>
        <w:noProof/>
        <w:szCs w:val="20"/>
      </w:rPr>
      <w:t>16</w:t>
    </w:r>
    <w:r w:rsidRPr="00057915">
      <w:rPr>
        <w:rFonts w:cs="Arial"/>
        <w:b/>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Pr="0096158F" w:rsidRDefault="00793CB2" w:rsidP="0096158F">
    <w:pPr>
      <w:jc w:val="right"/>
      <w:rPr>
        <w:b/>
        <w:szCs w:val="22"/>
      </w:rPr>
    </w:pPr>
    <w:r>
      <w:rPr>
        <w:noProof/>
      </w:rPr>
      <w:drawing>
        <wp:inline distT="0" distB="0" distL="0" distR="0" wp14:anchorId="6A256A16" wp14:editId="3863C820">
          <wp:extent cx="6475723" cy="599603"/>
          <wp:effectExtent l="0" t="0" r="1905" b="1016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eps"/>
                  <pic:cNvPicPr/>
                </pic:nvPicPr>
                <pic:blipFill>
                  <a:blip r:embed="rId1">
                    <a:extLst>
                      <a:ext uri="{28A0092B-C50C-407E-A947-70E740481C1C}">
                        <a14:useLocalDpi xmlns:a14="http://schemas.microsoft.com/office/drawing/2010/main" val="0"/>
                      </a:ext>
                    </a:extLst>
                  </a:blip>
                  <a:stretch>
                    <a:fillRect/>
                  </a:stretch>
                </pic:blipFill>
                <pic:spPr>
                  <a:xfrm>
                    <a:off x="0" y="0"/>
                    <a:ext cx="6475723" cy="599603"/>
                  </a:xfrm>
                  <a:prstGeom prst="rect">
                    <a:avLst/>
                  </a:prstGeom>
                </pic:spPr>
              </pic:pic>
            </a:graphicData>
          </a:graphic>
        </wp:inline>
      </w:drawing>
    </w:r>
    <w:r w:rsidRPr="00255C11">
      <w:rPr>
        <w:rFonts w:cs="Arial"/>
        <w:b/>
        <w:szCs w:val="20"/>
      </w:rPr>
      <w:fldChar w:fldCharType="begin"/>
    </w:r>
    <w:r w:rsidRPr="00255C11">
      <w:rPr>
        <w:rFonts w:cs="Arial"/>
        <w:b/>
        <w:szCs w:val="20"/>
      </w:rPr>
      <w:instrText xml:space="preserve"> PAGE </w:instrText>
    </w:r>
    <w:r w:rsidRPr="00255C11">
      <w:rPr>
        <w:rFonts w:cs="Arial"/>
        <w:b/>
        <w:szCs w:val="20"/>
      </w:rPr>
      <w:fldChar w:fldCharType="separate"/>
    </w:r>
    <w:r w:rsidR="000967C7">
      <w:rPr>
        <w:rFonts w:cs="Arial"/>
        <w:b/>
        <w:noProof/>
        <w:szCs w:val="20"/>
      </w:rPr>
      <w:t>16</w:t>
    </w:r>
    <w:r w:rsidRPr="00255C11">
      <w:rPr>
        <w:rFonts w:cs="Arial"/>
        <w:b/>
        <w:szCs w:val="20"/>
      </w:rPr>
      <w:fldChar w:fldCharType="end"/>
    </w:r>
    <w:r w:rsidRPr="00255C11">
      <w:rPr>
        <w:rFonts w:cs="Arial"/>
        <w:b/>
        <w:szCs w:val="20"/>
      </w:rPr>
      <w:t>/</w:t>
    </w:r>
    <w:r w:rsidRPr="00255C11">
      <w:rPr>
        <w:rFonts w:cs="Arial"/>
        <w:b/>
        <w:szCs w:val="20"/>
      </w:rPr>
      <w:fldChar w:fldCharType="begin"/>
    </w:r>
    <w:r w:rsidRPr="00255C11">
      <w:rPr>
        <w:rFonts w:cs="Arial"/>
        <w:b/>
        <w:szCs w:val="20"/>
      </w:rPr>
      <w:instrText xml:space="preserve"> NUMPAGES </w:instrText>
    </w:r>
    <w:r w:rsidRPr="00255C11">
      <w:rPr>
        <w:rFonts w:cs="Arial"/>
        <w:b/>
        <w:szCs w:val="20"/>
      </w:rPr>
      <w:fldChar w:fldCharType="separate"/>
    </w:r>
    <w:r w:rsidR="000967C7">
      <w:rPr>
        <w:rFonts w:cs="Arial"/>
        <w:b/>
        <w:noProof/>
        <w:szCs w:val="20"/>
      </w:rPr>
      <w:t>17</w:t>
    </w:r>
    <w:r w:rsidRPr="00255C11">
      <w:rPr>
        <w:rFonts w:cs="Arial"/>
        <w:b/>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CB2" w:rsidRDefault="00793CB2" w:rsidP="004C7215">
      <w:pPr>
        <w:spacing w:line="240" w:lineRule="auto"/>
      </w:pPr>
      <w:r>
        <w:separator/>
      </w:r>
    </w:p>
  </w:footnote>
  <w:footnote w:type="continuationSeparator" w:id="0">
    <w:p w:rsidR="00793CB2" w:rsidRDefault="00793CB2" w:rsidP="004C7215">
      <w:pPr>
        <w:spacing w:line="240" w:lineRule="auto"/>
      </w:pPr>
      <w:r>
        <w:continuationSeparator/>
      </w:r>
    </w:p>
  </w:footnote>
  <w:footnote w:id="1">
    <w:p w:rsidR="00793CB2" w:rsidRPr="000C2BF5" w:rsidRDefault="00793CB2" w:rsidP="00F72117">
      <w:pPr>
        <w:pStyle w:val="Notedebasdepage"/>
        <w:rPr>
          <w:rFonts w:ascii="Verdana" w:hAnsi="Verdana"/>
          <w:i/>
        </w:rPr>
      </w:pPr>
      <w:r w:rsidRPr="000C2BF5">
        <w:rPr>
          <w:rStyle w:val="Appelnotedebasdep"/>
          <w:rFonts w:ascii="Verdana" w:hAnsi="Verdana"/>
          <w:i/>
        </w:rPr>
        <w:t>*</w:t>
      </w:r>
      <w:r w:rsidRPr="000C2BF5">
        <w:rPr>
          <w:rFonts w:ascii="Verdana" w:hAnsi="Verdana"/>
          <w:i/>
        </w:rPr>
        <w:t xml:space="preserve"> </w:t>
      </w:r>
      <w:r w:rsidRPr="000C2BF5">
        <w:rPr>
          <w:rFonts w:ascii="Verdana" w:hAnsi="Verdana"/>
          <w:i/>
          <w:sz w:val="18"/>
          <w:szCs w:val="18"/>
        </w:rPr>
        <w:t>Critères détaillés ci-après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rsidP="004262E9">
    <w:pPr>
      <w:pStyle w:val="Titre-entete"/>
    </w:pPr>
    <w:r w:rsidRPr="00011DB3">
      <w:rPr>
        <w:noProof/>
        <w:color w:val="808080" w:themeColor="background1" w:themeShade="80"/>
        <w:sz w:val="27"/>
        <w:szCs w:val="27"/>
      </w:rPr>
      <w:drawing>
        <wp:anchor distT="0" distB="0" distL="114300" distR="114300" simplePos="0" relativeHeight="251664384" behindDoc="1" locked="0" layoutInCell="1" allowOverlap="1" wp14:anchorId="4FE8FB6B" wp14:editId="38021455">
          <wp:simplePos x="0" y="0"/>
          <wp:positionH relativeFrom="column">
            <wp:posOffset>1270</wp:posOffset>
          </wp:positionH>
          <wp:positionV relativeFrom="paragraph">
            <wp:posOffset>88900</wp:posOffset>
          </wp:positionV>
          <wp:extent cx="918210" cy="800100"/>
          <wp:effectExtent l="0" t="0" r="0" b="12700"/>
          <wp:wrapNone/>
          <wp:docPr id="1" name="Image 1" title="Logotype Centre de Gestion du Morbi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g56_ok.jpg"/>
                  <pic:cNvPicPr/>
                </pic:nvPicPr>
                <pic:blipFill>
                  <a:blip r:embed="rId1">
                    <a:extLst>
                      <a:ext uri="{28A0092B-C50C-407E-A947-70E740481C1C}">
                        <a14:useLocalDpi xmlns:a14="http://schemas.microsoft.com/office/drawing/2010/main" val="0"/>
                      </a:ext>
                    </a:extLst>
                  </a:blip>
                  <a:stretch>
                    <a:fillRect/>
                  </a:stretch>
                </pic:blipFill>
                <pic:spPr>
                  <a:xfrm>
                    <a:off x="0" y="0"/>
                    <a:ext cx="918210" cy="800100"/>
                  </a:xfrm>
                  <a:prstGeom prst="rect">
                    <a:avLst/>
                  </a:prstGeom>
                </pic:spPr>
              </pic:pic>
            </a:graphicData>
          </a:graphic>
          <wp14:sizeRelH relativeFrom="page">
            <wp14:pctWidth>0</wp14:pctWidth>
          </wp14:sizeRelH>
          <wp14:sizeRelV relativeFrom="page">
            <wp14:pctHeight>0</wp14:pctHeight>
          </wp14:sizeRelV>
        </wp:anchor>
      </w:drawing>
    </w:r>
    <w:r>
      <w:t xml:space="preserve">Dossier </w:t>
    </w:r>
    <w:r w:rsidRPr="00A446B0">
      <w:t xml:space="preserve"> </w:t>
    </w:r>
    <w:r>
      <w:t>Conseil RH</w:t>
    </w:r>
  </w:p>
  <w:p w:rsidR="00793CB2" w:rsidRDefault="00793CB2" w:rsidP="004262E9">
    <w:pPr>
      <w:pStyle w:val="Titre-entete"/>
    </w:pPr>
    <w:r>
      <w:t>L’entretien professionnel</w:t>
    </w:r>
  </w:p>
  <w:p w:rsidR="00793CB2" w:rsidRPr="00F72117" w:rsidRDefault="00793CB2" w:rsidP="004262E9">
    <w:pPr>
      <w:pStyle w:val="Titre-entete"/>
      <w:rPr>
        <w:i/>
        <w:sz w:val="24"/>
      </w:rPr>
    </w:pPr>
    <w:r w:rsidRPr="00F72117">
      <w:rPr>
        <w:i/>
        <w:sz w:val="24"/>
      </w:rPr>
      <w:t>Janvier 2015</w:t>
    </w:r>
  </w:p>
  <w:p w:rsidR="00793CB2" w:rsidRDefault="00793CB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20" o:spid="_x0000_s2053" type="#_x0000_t75" style="position:absolute;margin-left:0;margin-top:0;width:495.9pt;height:521.35pt;z-index:-251655168;mso-position-horizontal:center;mso-position-horizontal-relative:margin;mso-position-vertical:center;mso-position-vertical-relative:margin" o:allowincell="f">
          <v:imagedata r:id="rId1" o:title="filigrane CDG5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rsidP="007E34A0">
    <w:pPr>
      <w:pStyle w:val="Titre-entete"/>
    </w:pPr>
    <w:r>
      <w:rPr>
        <w:noProof/>
        <w:color w:val="808080" w:themeColor="background1" w:themeShade="8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21" o:spid="_x0000_s2054" type="#_x0000_t75" style="position:absolute;left:0;text-align:left;margin-left:0;margin-top:0;width:495.9pt;height:521.35pt;z-index:-251654144;mso-position-horizontal:center;mso-position-horizontal-relative:margin;mso-position-vertical:center;mso-position-vertical-relative:margin" o:allowincell="f">
          <v:imagedata r:id="rId1" o:title="filigrane CDG56" gain="19661f" blacklevel="22938f"/>
          <w10:wrap anchorx="margin" anchory="margin"/>
        </v:shape>
      </w:pict>
    </w:r>
    <w:r w:rsidRPr="00011DB3">
      <w:rPr>
        <w:noProof/>
        <w:color w:val="808080" w:themeColor="background1" w:themeShade="80"/>
        <w:sz w:val="27"/>
        <w:szCs w:val="27"/>
      </w:rPr>
      <w:drawing>
        <wp:anchor distT="0" distB="0" distL="114300" distR="114300" simplePos="0" relativeHeight="251659264" behindDoc="1" locked="0" layoutInCell="1" allowOverlap="1" wp14:anchorId="54DF508F" wp14:editId="16226B0C">
          <wp:simplePos x="0" y="0"/>
          <wp:positionH relativeFrom="column">
            <wp:posOffset>1270</wp:posOffset>
          </wp:positionH>
          <wp:positionV relativeFrom="paragraph">
            <wp:posOffset>88900</wp:posOffset>
          </wp:positionV>
          <wp:extent cx="918210" cy="800100"/>
          <wp:effectExtent l="0" t="0" r="0" b="12700"/>
          <wp:wrapNone/>
          <wp:docPr id="7" name="Image 7" title="Logotype Centre de Gestion du Morbih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g56_ok.jpg"/>
                  <pic:cNvPicPr/>
                </pic:nvPicPr>
                <pic:blipFill>
                  <a:blip r:embed="rId2">
                    <a:extLst>
                      <a:ext uri="{28A0092B-C50C-407E-A947-70E740481C1C}">
                        <a14:useLocalDpi xmlns:a14="http://schemas.microsoft.com/office/drawing/2010/main" val="0"/>
                      </a:ext>
                    </a:extLst>
                  </a:blip>
                  <a:stretch>
                    <a:fillRect/>
                  </a:stretch>
                </pic:blipFill>
                <pic:spPr>
                  <a:xfrm>
                    <a:off x="0" y="0"/>
                    <a:ext cx="918210" cy="800100"/>
                  </a:xfrm>
                  <a:prstGeom prst="rect">
                    <a:avLst/>
                  </a:prstGeom>
                </pic:spPr>
              </pic:pic>
            </a:graphicData>
          </a:graphic>
          <wp14:sizeRelH relativeFrom="page">
            <wp14:pctWidth>0</wp14:pctWidth>
          </wp14:sizeRelH>
          <wp14:sizeRelV relativeFrom="page">
            <wp14:pctHeight>0</wp14:pctHeight>
          </wp14:sizeRelV>
        </wp:anchor>
      </w:drawing>
    </w:r>
    <w:r>
      <w:t>Dossier  Conseil RH</w:t>
    </w:r>
  </w:p>
  <w:p w:rsidR="00793CB2" w:rsidRDefault="00793CB2" w:rsidP="007E34A0">
    <w:pPr>
      <w:pStyle w:val="Titre-entete"/>
    </w:pPr>
    <w:r>
      <w:t>L'entretien professionnel</w:t>
    </w:r>
  </w:p>
  <w:p w:rsidR="00793CB2" w:rsidRPr="00F47C38" w:rsidRDefault="00793CB2" w:rsidP="007E34A0">
    <w:pPr>
      <w:pStyle w:val="Titre-entete"/>
      <w:rPr>
        <w:i/>
        <w:sz w:val="24"/>
      </w:rPr>
    </w:pPr>
    <w:r w:rsidRPr="00F47C38">
      <w:rPr>
        <w:i/>
        <w:sz w:val="24"/>
      </w:rPr>
      <w:t>Janvier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CB2" w:rsidRDefault="00793CB2">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919" o:spid="_x0000_s2052" type="#_x0000_t75" style="position:absolute;margin-left:0;margin-top:0;width:495.9pt;height:521.35pt;z-index:-251656192;mso-position-horizontal:center;mso-position-horizontal-relative:margin;mso-position-vertical:center;mso-position-vertical-relative:margin" o:allowincell="f">
          <v:imagedata r:id="rId1" o:title="filigrane CDG5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74" type="#_x0000_t75" style="width:63.75pt;height:63.75pt" o:bullet="t">
        <v:imagedata r:id="rId1" o:title="virgule-rouge"/>
      </v:shape>
    </w:pict>
  </w:numPicBullet>
  <w:numPicBullet w:numPicBulletId="1">
    <w:pict>
      <v:shape id="_x0000_i1775" type="#_x0000_t75" style="width:63.75pt;height:63.75pt" o:bullet="t">
        <v:imagedata r:id="rId2" o:title="virgule-rouge"/>
      </v:shape>
    </w:pict>
  </w:numPicBullet>
  <w:numPicBullet w:numPicBulletId="2">
    <w:pict>
      <v:shape id="_x0000_i1776" type="#_x0000_t75" style="width:63.75pt;height:63.75pt" o:bullet="t">
        <v:imagedata r:id="rId3" o:title="virgule-rouge"/>
      </v:shape>
    </w:pict>
  </w:numPicBullet>
  <w:numPicBullet w:numPicBulletId="3">
    <w:pict>
      <v:shape id="_x0000_i1777" type="#_x0000_t75" style="width:63.75pt;height:63.75pt" o:bullet="t">
        <v:imagedata r:id="rId4" o:title="virgule-verte"/>
      </v:shape>
    </w:pict>
  </w:numPicBullet>
  <w:numPicBullet w:numPicBulletId="4">
    <w:pict>
      <v:shape id="_x0000_i1778" type="#_x0000_t75" style="width:63.75pt;height:63.75pt" o:bullet="t">
        <v:imagedata r:id="rId5" o:title="virgule-noire"/>
      </v:shape>
    </w:pict>
  </w:numPicBullet>
  <w:numPicBullet w:numPicBulletId="5">
    <w:pict>
      <v:shape id="_x0000_i1779" type="#_x0000_t75" style="width:63.75pt;height:63.75pt" o:bullet="t">
        <v:imagedata r:id="rId6"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06036046"/>
    <w:multiLevelType w:val="hybridMultilevel"/>
    <w:tmpl w:val="C7D006FE"/>
    <w:lvl w:ilvl="0" w:tplc="FD5AF0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8CC3380"/>
    <w:multiLevelType w:val="hybridMultilevel"/>
    <w:tmpl w:val="08B8E646"/>
    <w:lvl w:ilvl="0" w:tplc="33A82314">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0BE5703E"/>
    <w:multiLevelType w:val="hybridMultilevel"/>
    <w:tmpl w:val="BEA8C8D0"/>
    <w:lvl w:ilvl="0" w:tplc="FD5AF0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1F540CF4"/>
    <w:multiLevelType w:val="hybridMultilevel"/>
    <w:tmpl w:val="790E8572"/>
    <w:lvl w:ilvl="0" w:tplc="040C0011">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3664B77"/>
    <w:multiLevelType w:val="hybridMultilevel"/>
    <w:tmpl w:val="9CE80F50"/>
    <w:lvl w:ilvl="0" w:tplc="F462D730">
      <w:start w:val="1"/>
      <w:numFmt w:val="bullet"/>
      <w:lvlText w:val=""/>
      <w:lvlPicBulletId w:val="5"/>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5130587"/>
    <w:multiLevelType w:val="hybridMultilevel"/>
    <w:tmpl w:val="697ACD88"/>
    <w:lvl w:ilvl="0" w:tplc="0206D70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75D4AD0"/>
    <w:multiLevelType w:val="hybridMultilevel"/>
    <w:tmpl w:val="79A06CB6"/>
    <w:lvl w:ilvl="0" w:tplc="9122738C">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23">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373D6C4B"/>
    <w:multiLevelType w:val="hybridMultilevel"/>
    <w:tmpl w:val="790E8572"/>
    <w:lvl w:ilvl="0" w:tplc="040C0011">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04A0F2F"/>
    <w:multiLevelType w:val="hybridMultilevel"/>
    <w:tmpl w:val="98B24B0C"/>
    <w:lvl w:ilvl="0" w:tplc="4910572C">
      <w:start w:val="5"/>
      <w:numFmt w:val="bullet"/>
      <w:lvlText w:val="-"/>
      <w:lvlJc w:val="left"/>
      <w:pPr>
        <w:ind w:left="1080" w:hanging="360"/>
      </w:pPr>
      <w:rPr>
        <w:rFonts w:ascii="Trebuchet MS" w:eastAsiaTheme="minorEastAsia" w:hAnsi="Trebuchet M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42E34DBF"/>
    <w:multiLevelType w:val="hybridMultilevel"/>
    <w:tmpl w:val="1C72A0A6"/>
    <w:lvl w:ilvl="0" w:tplc="774AB584">
      <w:start w:val="1"/>
      <w:numFmt w:val="bullet"/>
      <w:lvlText w:val=""/>
      <w:lvlPicBulletId w:val="2"/>
      <w:lvlJc w:val="left"/>
      <w:pPr>
        <w:ind w:left="720" w:hanging="360"/>
      </w:pPr>
      <w:rPr>
        <w:rFonts w:ascii="Symbol" w:hAnsi="Symbol" w:hint="default"/>
        <w:b/>
        <w:bCs/>
        <w:i w:val="0"/>
        <w:iCs w:val="0"/>
        <w:color w:val="FFFFFF" w:themeColor="background1"/>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7B476A4"/>
    <w:multiLevelType w:val="hybridMultilevel"/>
    <w:tmpl w:val="790E8572"/>
    <w:lvl w:ilvl="0" w:tplc="040C0011">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03D06FE"/>
    <w:multiLevelType w:val="hybridMultilevel"/>
    <w:tmpl w:val="C8DE67C8"/>
    <w:lvl w:ilvl="0" w:tplc="FD5AF0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26470AA"/>
    <w:multiLevelType w:val="hybridMultilevel"/>
    <w:tmpl w:val="A1E09BE4"/>
    <w:lvl w:ilvl="0" w:tplc="C79E9DD0">
      <w:start w:val="1"/>
      <w:numFmt w:val="decimal"/>
      <w:lvlText w:val="%1."/>
      <w:lvlJc w:val="left"/>
      <w:pPr>
        <w:ind w:left="502"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33">
    <w:nsid w:val="637F4E5D"/>
    <w:multiLevelType w:val="hybridMultilevel"/>
    <w:tmpl w:val="90E4E6A4"/>
    <w:lvl w:ilvl="0" w:tplc="0206D704">
      <w:numFmt w:val="bullet"/>
      <w:lvlText w:val=""/>
      <w:lvlJc w:val="left"/>
      <w:pPr>
        <w:ind w:left="1080" w:hanging="360"/>
      </w:pPr>
      <w:rPr>
        <w:rFonts w:ascii="Wingdings" w:eastAsiaTheme="minorHAnsi" w:hAnsi="Wingdings"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681E0F0C"/>
    <w:multiLevelType w:val="hybridMultilevel"/>
    <w:tmpl w:val="08089422"/>
    <w:lvl w:ilvl="0" w:tplc="FD5AF0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F1410B3"/>
    <w:multiLevelType w:val="hybridMultilevel"/>
    <w:tmpl w:val="9ED60F12"/>
    <w:lvl w:ilvl="0" w:tplc="4910572C">
      <w:start w:val="5"/>
      <w:numFmt w:val="bullet"/>
      <w:lvlText w:val="-"/>
      <w:lvlJc w:val="left"/>
      <w:pPr>
        <w:ind w:left="1069" w:hanging="360"/>
      </w:pPr>
      <w:rPr>
        <w:rFonts w:ascii="Trebuchet MS" w:eastAsiaTheme="minorEastAsia" w:hAnsi="Trebuchet MS"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8">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0ED04E3"/>
    <w:multiLevelType w:val="hybridMultilevel"/>
    <w:tmpl w:val="F10CFA12"/>
    <w:lvl w:ilvl="0" w:tplc="8124ADC8">
      <w:start w:val="1"/>
      <w:numFmt w:val="bullet"/>
      <w:pStyle w:val="Titre1"/>
      <w:lvlText w:val=""/>
      <w:lvlPicBulletId w:val="4"/>
      <w:lvlJc w:val="left"/>
      <w:pPr>
        <w:tabs>
          <w:tab w:val="num" w:pos="680"/>
        </w:tabs>
        <w:ind w:left="454" w:hanging="454"/>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1">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5BB5F0B"/>
    <w:multiLevelType w:val="hybridMultilevel"/>
    <w:tmpl w:val="FAC045D0"/>
    <w:lvl w:ilvl="0" w:tplc="4910572C">
      <w:start w:val="5"/>
      <w:numFmt w:val="bullet"/>
      <w:lvlText w:val="-"/>
      <w:lvlJc w:val="left"/>
      <w:pPr>
        <w:ind w:left="1069" w:hanging="360"/>
      </w:pPr>
      <w:rPr>
        <w:rFonts w:ascii="Trebuchet MS" w:eastAsiaTheme="minorEastAsia" w:hAnsi="Trebuchet MS" w:cstheme="minorBid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3">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44">
    <w:nsid w:val="79A624ED"/>
    <w:multiLevelType w:val="hybridMultilevel"/>
    <w:tmpl w:val="B70CDB88"/>
    <w:lvl w:ilvl="0" w:tplc="DD686BAA">
      <w:start w:val="1"/>
      <w:numFmt w:val="bullet"/>
      <w:lvlText w:val="-"/>
      <w:lvlJc w:val="left"/>
      <w:pPr>
        <w:ind w:left="502" w:hanging="360"/>
      </w:pPr>
      <w:rPr>
        <w:rFonts w:ascii="Calibri" w:eastAsiaTheme="minorHAnsi" w:hAnsi="Calibri" w:cs="Calibri" w:hint="default"/>
      </w:r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45">
    <w:nsid w:val="7B4B3C76"/>
    <w:multiLevelType w:val="hybridMultilevel"/>
    <w:tmpl w:val="1D303D36"/>
    <w:lvl w:ilvl="0" w:tplc="D56AC4D8">
      <w:start w:val="170"/>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6">
    <w:nsid w:val="7D613FBB"/>
    <w:multiLevelType w:val="hybridMultilevel"/>
    <w:tmpl w:val="DD048C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36"/>
  </w:num>
  <w:num w:numId="4">
    <w:abstractNumId w:val="35"/>
  </w:num>
  <w:num w:numId="5">
    <w:abstractNumId w:val="43"/>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20"/>
  </w:num>
  <w:num w:numId="18">
    <w:abstractNumId w:val="23"/>
  </w:num>
  <w:num w:numId="19">
    <w:abstractNumId w:val="15"/>
  </w:num>
  <w:num w:numId="20">
    <w:abstractNumId w:val="31"/>
  </w:num>
  <w:num w:numId="21">
    <w:abstractNumId w:val="11"/>
  </w:num>
  <w:num w:numId="22">
    <w:abstractNumId w:val="41"/>
  </w:num>
  <w:num w:numId="23">
    <w:abstractNumId w:val="47"/>
  </w:num>
  <w:num w:numId="24">
    <w:abstractNumId w:val="18"/>
  </w:num>
  <w:num w:numId="25">
    <w:abstractNumId w:val="38"/>
  </w:num>
  <w:num w:numId="26">
    <w:abstractNumId w:val="24"/>
  </w:num>
  <w:num w:numId="27">
    <w:abstractNumId w:val="30"/>
  </w:num>
  <w:num w:numId="28">
    <w:abstractNumId w:val="16"/>
  </w:num>
  <w:num w:numId="29">
    <w:abstractNumId w:val="45"/>
  </w:num>
  <w:num w:numId="30">
    <w:abstractNumId w:val="21"/>
  </w:num>
  <w:num w:numId="31">
    <w:abstractNumId w:val="17"/>
  </w:num>
  <w:num w:numId="32">
    <w:abstractNumId w:val="14"/>
  </w:num>
  <w:num w:numId="33">
    <w:abstractNumId w:val="27"/>
  </w:num>
  <w:num w:numId="34">
    <w:abstractNumId w:val="12"/>
  </w:num>
  <w:num w:numId="35">
    <w:abstractNumId w:val="26"/>
  </w:num>
  <w:num w:numId="36">
    <w:abstractNumId w:val="34"/>
  </w:num>
  <w:num w:numId="37">
    <w:abstractNumId w:val="29"/>
  </w:num>
  <w:num w:numId="38">
    <w:abstractNumId w:val="42"/>
  </w:num>
  <w:num w:numId="39">
    <w:abstractNumId w:val="25"/>
  </w:num>
  <w:num w:numId="40">
    <w:abstractNumId w:val="28"/>
  </w:num>
  <w:num w:numId="41">
    <w:abstractNumId w:val="37"/>
  </w:num>
  <w:num w:numId="42">
    <w:abstractNumId w:val="46"/>
  </w:num>
  <w:num w:numId="43">
    <w:abstractNumId w:val="33"/>
  </w:num>
  <w:num w:numId="44">
    <w:abstractNumId w:val="20"/>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343"/>
    <w:rsid w:val="00006B34"/>
    <w:rsid w:val="000229BB"/>
    <w:rsid w:val="00030DA9"/>
    <w:rsid w:val="00077AF0"/>
    <w:rsid w:val="0008582E"/>
    <w:rsid w:val="000967C7"/>
    <w:rsid w:val="000A1107"/>
    <w:rsid w:val="000A7CE4"/>
    <w:rsid w:val="000B3363"/>
    <w:rsid w:val="000D0C44"/>
    <w:rsid w:val="000D1107"/>
    <w:rsid w:val="000D1A53"/>
    <w:rsid w:val="000D578D"/>
    <w:rsid w:val="000D6C8E"/>
    <w:rsid w:val="000F11CC"/>
    <w:rsid w:val="001166AD"/>
    <w:rsid w:val="00131A5C"/>
    <w:rsid w:val="00157D39"/>
    <w:rsid w:val="0016058B"/>
    <w:rsid w:val="00161FE7"/>
    <w:rsid w:val="00166343"/>
    <w:rsid w:val="001748A6"/>
    <w:rsid w:val="00196BD7"/>
    <w:rsid w:val="001B728B"/>
    <w:rsid w:val="001C2040"/>
    <w:rsid w:val="001D04CA"/>
    <w:rsid w:val="001D7F3B"/>
    <w:rsid w:val="001E44B6"/>
    <w:rsid w:val="001F5E8B"/>
    <w:rsid w:val="002058E0"/>
    <w:rsid w:val="0022011E"/>
    <w:rsid w:val="002243BF"/>
    <w:rsid w:val="00232288"/>
    <w:rsid w:val="00253959"/>
    <w:rsid w:val="00255C11"/>
    <w:rsid w:val="0027205B"/>
    <w:rsid w:val="00272EA0"/>
    <w:rsid w:val="002B3ECD"/>
    <w:rsid w:val="002E4342"/>
    <w:rsid w:val="003160F1"/>
    <w:rsid w:val="0032172C"/>
    <w:rsid w:val="0034555A"/>
    <w:rsid w:val="003B3A02"/>
    <w:rsid w:val="003C4FBF"/>
    <w:rsid w:val="003C5B57"/>
    <w:rsid w:val="003F4FFE"/>
    <w:rsid w:val="0040390E"/>
    <w:rsid w:val="00413EE4"/>
    <w:rsid w:val="004262E9"/>
    <w:rsid w:val="004303F9"/>
    <w:rsid w:val="004544C5"/>
    <w:rsid w:val="00460EA9"/>
    <w:rsid w:val="00462506"/>
    <w:rsid w:val="00466567"/>
    <w:rsid w:val="00473A27"/>
    <w:rsid w:val="004C7215"/>
    <w:rsid w:val="004F0D08"/>
    <w:rsid w:val="00534F1B"/>
    <w:rsid w:val="005720BA"/>
    <w:rsid w:val="00574090"/>
    <w:rsid w:val="0057682C"/>
    <w:rsid w:val="00581F42"/>
    <w:rsid w:val="00592E18"/>
    <w:rsid w:val="00621FE3"/>
    <w:rsid w:val="006270EC"/>
    <w:rsid w:val="00630042"/>
    <w:rsid w:val="00653524"/>
    <w:rsid w:val="00660F16"/>
    <w:rsid w:val="00663C02"/>
    <w:rsid w:val="006731B1"/>
    <w:rsid w:val="0067585A"/>
    <w:rsid w:val="0068417A"/>
    <w:rsid w:val="006C65AF"/>
    <w:rsid w:val="006D0B3B"/>
    <w:rsid w:val="006D2004"/>
    <w:rsid w:val="006D3DC0"/>
    <w:rsid w:val="006F0494"/>
    <w:rsid w:val="0070486F"/>
    <w:rsid w:val="00705FE8"/>
    <w:rsid w:val="007747A4"/>
    <w:rsid w:val="007766AD"/>
    <w:rsid w:val="00793CB2"/>
    <w:rsid w:val="007E34A0"/>
    <w:rsid w:val="007F52FB"/>
    <w:rsid w:val="00800578"/>
    <w:rsid w:val="008013BD"/>
    <w:rsid w:val="0081407F"/>
    <w:rsid w:val="00842D59"/>
    <w:rsid w:val="00847564"/>
    <w:rsid w:val="008573DE"/>
    <w:rsid w:val="008732C0"/>
    <w:rsid w:val="00895CF0"/>
    <w:rsid w:val="008B61F9"/>
    <w:rsid w:val="008E140A"/>
    <w:rsid w:val="00905A31"/>
    <w:rsid w:val="009112A5"/>
    <w:rsid w:val="00923571"/>
    <w:rsid w:val="0096158F"/>
    <w:rsid w:val="00967C16"/>
    <w:rsid w:val="009705B7"/>
    <w:rsid w:val="00973287"/>
    <w:rsid w:val="0098216D"/>
    <w:rsid w:val="009A57E4"/>
    <w:rsid w:val="009B45F0"/>
    <w:rsid w:val="00A270BA"/>
    <w:rsid w:val="00A41A70"/>
    <w:rsid w:val="00A446B0"/>
    <w:rsid w:val="00A47024"/>
    <w:rsid w:val="00A51746"/>
    <w:rsid w:val="00A575B8"/>
    <w:rsid w:val="00A63BB4"/>
    <w:rsid w:val="00A643B6"/>
    <w:rsid w:val="00A734F5"/>
    <w:rsid w:val="00A772B0"/>
    <w:rsid w:val="00A809A7"/>
    <w:rsid w:val="00A87BDF"/>
    <w:rsid w:val="00A9144E"/>
    <w:rsid w:val="00AB0902"/>
    <w:rsid w:val="00AC6365"/>
    <w:rsid w:val="00AD1AD4"/>
    <w:rsid w:val="00AD5B70"/>
    <w:rsid w:val="00AD5E33"/>
    <w:rsid w:val="00AE1D90"/>
    <w:rsid w:val="00AE2DB2"/>
    <w:rsid w:val="00B02497"/>
    <w:rsid w:val="00B23393"/>
    <w:rsid w:val="00B26378"/>
    <w:rsid w:val="00B308A8"/>
    <w:rsid w:val="00B47F73"/>
    <w:rsid w:val="00B567E6"/>
    <w:rsid w:val="00B905D3"/>
    <w:rsid w:val="00BD3B74"/>
    <w:rsid w:val="00BD4971"/>
    <w:rsid w:val="00BE2D1F"/>
    <w:rsid w:val="00BE33FF"/>
    <w:rsid w:val="00BF1C4C"/>
    <w:rsid w:val="00C06C4C"/>
    <w:rsid w:val="00C10E5C"/>
    <w:rsid w:val="00C215EA"/>
    <w:rsid w:val="00C370F0"/>
    <w:rsid w:val="00C640CC"/>
    <w:rsid w:val="00C703EF"/>
    <w:rsid w:val="00C72467"/>
    <w:rsid w:val="00CC711C"/>
    <w:rsid w:val="00CE2478"/>
    <w:rsid w:val="00CF18D6"/>
    <w:rsid w:val="00D16BF4"/>
    <w:rsid w:val="00D92476"/>
    <w:rsid w:val="00DA3D6E"/>
    <w:rsid w:val="00DB105C"/>
    <w:rsid w:val="00DC3EC3"/>
    <w:rsid w:val="00DC7ABA"/>
    <w:rsid w:val="00DE4453"/>
    <w:rsid w:val="00E04BB9"/>
    <w:rsid w:val="00E04C25"/>
    <w:rsid w:val="00E0547A"/>
    <w:rsid w:val="00E13F13"/>
    <w:rsid w:val="00E31B3B"/>
    <w:rsid w:val="00E3208E"/>
    <w:rsid w:val="00E66A3A"/>
    <w:rsid w:val="00E71C1E"/>
    <w:rsid w:val="00E8068F"/>
    <w:rsid w:val="00EC5276"/>
    <w:rsid w:val="00ED342B"/>
    <w:rsid w:val="00ED49BA"/>
    <w:rsid w:val="00EF0C87"/>
    <w:rsid w:val="00EF752B"/>
    <w:rsid w:val="00EF7D97"/>
    <w:rsid w:val="00F203BB"/>
    <w:rsid w:val="00F20474"/>
    <w:rsid w:val="00F27313"/>
    <w:rsid w:val="00F45C3C"/>
    <w:rsid w:val="00F47C38"/>
    <w:rsid w:val="00F649E8"/>
    <w:rsid w:val="00F65D0D"/>
    <w:rsid w:val="00F72117"/>
    <w:rsid w:val="00F9559C"/>
    <w:rsid w:val="00FA1D67"/>
    <w:rsid w:val="00FC69F4"/>
    <w:rsid w:val="00FE41B8"/>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6D454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blInd w:w="0" w:type="dxa"/>
      <w:tblCellMar>
        <w:top w:w="0" w:type="dxa"/>
        <w:left w:w="108" w:type="dxa"/>
        <w:bottom w:w="0" w:type="dxa"/>
        <w:right w:w="108" w:type="dxa"/>
      </w:tblCellMar>
    </w:tblPr>
    <w:tcPr>
      <w:shd w:val="clear" w:color="auto" w:fill="000000" w:themeFill="text1"/>
    </w:tcPr>
  </w:style>
  <w:style w:type="table" w:styleId="Grilledutableau">
    <w:name w:val="Table Grid"/>
    <w:aliases w:val="Tableaucdg"/>
    <w:basedOn w:val="TableauNormal"/>
    <w:rsid w:val="00A270BA"/>
    <w:pPr>
      <w:spacing w:before="120"/>
    </w:pPr>
    <w:rPr>
      <w:rFonts w:ascii="Arial" w:hAnsi="Arial"/>
      <w:color w:val="00000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Ind w:w="0" w:type="dxa"/>
      <w:tblCellMar>
        <w:top w:w="0" w:type="dxa"/>
        <w:left w:w="108" w:type="dxa"/>
        <w:bottom w:w="0" w:type="dxa"/>
        <w:right w:w="108" w:type="dxa"/>
      </w:tblCellMar>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table" w:styleId="Listeclaire-Accent2">
    <w:name w:val="Light List Accent 2"/>
    <w:basedOn w:val="TableauNormal"/>
    <w:uiPriority w:val="61"/>
    <w:rsid w:val="00BF1C4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5DarkAccent1">
    <w:name w:val="Grid Table 5 Dark Accent 1"/>
    <w:basedOn w:val="TableauNormal"/>
    <w:uiPriority w:val="50"/>
    <w:rsid w:val="00A63BB4"/>
    <w:rPr>
      <w:sz w:val="20"/>
      <w:szCs w:val="20"/>
      <w:lang w:val="en-US" w:eastAsia="ja-JP"/>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4D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9CB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CB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9CB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CB38"/>
      </w:tcPr>
    </w:tblStylePr>
    <w:tblStylePr w:type="band1Vert">
      <w:tblPr/>
      <w:tcPr>
        <w:shd w:val="clear" w:color="auto" w:fill="D6EAAF"/>
      </w:tcPr>
    </w:tblStylePr>
    <w:tblStylePr w:type="band1Horz">
      <w:tblPr/>
      <w:tcPr>
        <w:shd w:val="clear" w:color="auto" w:fill="D6EAAF"/>
      </w:tcPr>
    </w:tblStylePr>
  </w:style>
  <w:style w:type="paragraph" w:styleId="Retraitcorpsdetexte">
    <w:name w:val="Body Text Indent"/>
    <w:basedOn w:val="Normal"/>
    <w:link w:val="RetraitcorpsdetexteCar"/>
    <w:uiPriority w:val="99"/>
    <w:semiHidden/>
    <w:unhideWhenUsed/>
    <w:rsid w:val="00F72117"/>
    <w:pPr>
      <w:spacing w:after="120"/>
      <w:ind w:left="283"/>
    </w:pPr>
  </w:style>
  <w:style w:type="character" w:customStyle="1" w:styleId="RetraitcorpsdetexteCar">
    <w:name w:val="Retrait corps de texte Car"/>
    <w:basedOn w:val="Policepardfaut"/>
    <w:link w:val="Retraitcorpsdetexte"/>
    <w:uiPriority w:val="99"/>
    <w:semiHidden/>
    <w:rsid w:val="00F72117"/>
    <w:rPr>
      <w:rFonts w:ascii="Arial" w:hAnsi="Arial"/>
      <w:sz w:val="20"/>
    </w:rPr>
  </w:style>
  <w:style w:type="paragraph" w:styleId="Notedebasdepage">
    <w:name w:val="footnote text"/>
    <w:basedOn w:val="Normal"/>
    <w:link w:val="NotedebasdepageCar"/>
    <w:uiPriority w:val="99"/>
    <w:semiHidden/>
    <w:unhideWhenUsed/>
    <w:rsid w:val="00F72117"/>
    <w:pPr>
      <w:spacing w:line="240" w:lineRule="auto"/>
    </w:pPr>
    <w:rPr>
      <w:szCs w:val="20"/>
    </w:rPr>
  </w:style>
  <w:style w:type="character" w:customStyle="1" w:styleId="NotedebasdepageCar">
    <w:name w:val="Note de bas de page Car"/>
    <w:basedOn w:val="Policepardfaut"/>
    <w:link w:val="Notedebasdepage"/>
    <w:uiPriority w:val="99"/>
    <w:semiHidden/>
    <w:rsid w:val="00F72117"/>
    <w:rPr>
      <w:rFonts w:ascii="Arial" w:hAnsi="Arial"/>
      <w:sz w:val="20"/>
      <w:szCs w:val="20"/>
    </w:rPr>
  </w:style>
  <w:style w:type="table" w:customStyle="1" w:styleId="Grilledutableau1">
    <w:name w:val="Grille du tableau1"/>
    <w:basedOn w:val="TableauNormal"/>
    <w:next w:val="Grilledutableau"/>
    <w:rsid w:val="00F7211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basedOn w:val="Policepardfaut"/>
    <w:semiHidden/>
    <w:rsid w:val="00F72117"/>
    <w:rPr>
      <w:rFonts w:ascii="Arial" w:hAnsi="Arial"/>
      <w:sz w:val="20"/>
      <w:vertAlign w:val="superscript"/>
    </w:rPr>
  </w:style>
  <w:style w:type="character" w:customStyle="1" w:styleId="Normal1">
    <w:name w:val="Normal1"/>
    <w:basedOn w:val="Policepardfaut"/>
    <w:rsid w:val="00F721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blInd w:w="0" w:type="dxa"/>
      <w:tblCellMar>
        <w:top w:w="0" w:type="dxa"/>
        <w:left w:w="108" w:type="dxa"/>
        <w:bottom w:w="0" w:type="dxa"/>
        <w:right w:w="108" w:type="dxa"/>
      </w:tblCellMar>
    </w:tblPr>
    <w:tcPr>
      <w:shd w:val="clear" w:color="auto" w:fill="000000" w:themeFill="text1"/>
    </w:tcPr>
  </w:style>
  <w:style w:type="table" w:styleId="Grilledutableau">
    <w:name w:val="Table Grid"/>
    <w:aliases w:val="Tableaucdg"/>
    <w:basedOn w:val="TableauNormal"/>
    <w:rsid w:val="00A270BA"/>
    <w:pPr>
      <w:spacing w:before="120"/>
    </w:pPr>
    <w:rPr>
      <w:rFonts w:ascii="Arial" w:hAnsi="Arial"/>
      <w:color w:val="000000" w:themeColor="text1"/>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Ind w:w="0" w:type="dxa"/>
      <w:tblCellMar>
        <w:top w:w="0" w:type="dxa"/>
        <w:left w:w="108" w:type="dxa"/>
        <w:bottom w:w="0" w:type="dxa"/>
        <w:right w:w="108" w:type="dxa"/>
      </w:tblCellMar>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table" w:styleId="Listeclaire-Accent2">
    <w:name w:val="Light List Accent 2"/>
    <w:basedOn w:val="TableauNormal"/>
    <w:uiPriority w:val="61"/>
    <w:rsid w:val="00BF1C4C"/>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GridTable5DarkAccent1">
    <w:name w:val="Grid Table 5 Dark Accent 1"/>
    <w:basedOn w:val="TableauNormal"/>
    <w:uiPriority w:val="50"/>
    <w:rsid w:val="00A63BB4"/>
    <w:rPr>
      <w:sz w:val="20"/>
      <w:szCs w:val="20"/>
      <w:lang w:val="en-US" w:eastAsia="ja-JP"/>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4D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9CB3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9CB3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9CB3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9CB38"/>
      </w:tcPr>
    </w:tblStylePr>
    <w:tblStylePr w:type="band1Vert">
      <w:tblPr/>
      <w:tcPr>
        <w:shd w:val="clear" w:color="auto" w:fill="D6EAAF"/>
      </w:tcPr>
    </w:tblStylePr>
    <w:tblStylePr w:type="band1Horz">
      <w:tblPr/>
      <w:tcPr>
        <w:shd w:val="clear" w:color="auto" w:fill="D6EAAF"/>
      </w:tcPr>
    </w:tblStylePr>
  </w:style>
  <w:style w:type="paragraph" w:styleId="Retraitcorpsdetexte">
    <w:name w:val="Body Text Indent"/>
    <w:basedOn w:val="Normal"/>
    <w:link w:val="RetraitcorpsdetexteCar"/>
    <w:uiPriority w:val="99"/>
    <w:semiHidden/>
    <w:unhideWhenUsed/>
    <w:rsid w:val="00F72117"/>
    <w:pPr>
      <w:spacing w:after="120"/>
      <w:ind w:left="283"/>
    </w:pPr>
  </w:style>
  <w:style w:type="character" w:customStyle="1" w:styleId="RetraitcorpsdetexteCar">
    <w:name w:val="Retrait corps de texte Car"/>
    <w:basedOn w:val="Policepardfaut"/>
    <w:link w:val="Retraitcorpsdetexte"/>
    <w:uiPriority w:val="99"/>
    <w:semiHidden/>
    <w:rsid w:val="00F72117"/>
    <w:rPr>
      <w:rFonts w:ascii="Arial" w:hAnsi="Arial"/>
      <w:sz w:val="20"/>
    </w:rPr>
  </w:style>
  <w:style w:type="paragraph" w:styleId="Notedebasdepage">
    <w:name w:val="footnote text"/>
    <w:basedOn w:val="Normal"/>
    <w:link w:val="NotedebasdepageCar"/>
    <w:uiPriority w:val="99"/>
    <w:semiHidden/>
    <w:unhideWhenUsed/>
    <w:rsid w:val="00F72117"/>
    <w:pPr>
      <w:spacing w:line="240" w:lineRule="auto"/>
    </w:pPr>
    <w:rPr>
      <w:szCs w:val="20"/>
    </w:rPr>
  </w:style>
  <w:style w:type="character" w:customStyle="1" w:styleId="NotedebasdepageCar">
    <w:name w:val="Note de bas de page Car"/>
    <w:basedOn w:val="Policepardfaut"/>
    <w:link w:val="Notedebasdepage"/>
    <w:uiPriority w:val="99"/>
    <w:semiHidden/>
    <w:rsid w:val="00F72117"/>
    <w:rPr>
      <w:rFonts w:ascii="Arial" w:hAnsi="Arial"/>
      <w:sz w:val="20"/>
      <w:szCs w:val="20"/>
    </w:rPr>
  </w:style>
  <w:style w:type="table" w:customStyle="1" w:styleId="Grilledutableau1">
    <w:name w:val="Grille du tableau1"/>
    <w:basedOn w:val="TableauNormal"/>
    <w:next w:val="Grilledutableau"/>
    <w:rsid w:val="00F7211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basedOn w:val="Policepardfaut"/>
    <w:semiHidden/>
    <w:rsid w:val="00F72117"/>
    <w:rPr>
      <w:rFonts w:ascii="Arial" w:hAnsi="Arial"/>
      <w:sz w:val="20"/>
      <w:vertAlign w:val="superscript"/>
    </w:rPr>
  </w:style>
  <w:style w:type="character" w:customStyle="1" w:styleId="Normal1">
    <w:name w:val="Normal1"/>
    <w:basedOn w:val="Policepardfaut"/>
    <w:rsid w:val="00F72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8113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8.emf"/></Relationships>
</file>

<file path=word/_rels/footer3.xml.rels><?xml version="1.0" encoding="UTF-8" standalone="yes"?>
<Relationships xmlns="http://schemas.openxmlformats.org/package/2006/relationships"><Relationship Id="rId1" Type="http://schemas.openxmlformats.org/officeDocument/2006/relationships/image" Target="media/image10.emf"/></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16</Pages>
  <Words>3037</Words>
  <Characters>16705</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19703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8</cp:revision>
  <cp:lastPrinted>2014-09-02T06:40:00Z</cp:lastPrinted>
  <dcterms:created xsi:type="dcterms:W3CDTF">2015-01-20T14:55:00Z</dcterms:created>
  <dcterms:modified xsi:type="dcterms:W3CDTF">2015-01-21T08:21:00Z</dcterms:modified>
</cp:coreProperties>
</file>