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5F" w:rsidRDefault="003B7931">
      <w:pPr>
        <w:tabs>
          <w:tab w:val="right" w:leader="dot" w:pos="5954"/>
        </w:tabs>
        <w:jc w:val="center"/>
        <w:rPr>
          <w:rFonts w:ascii="Trebuchet MS" w:hAnsi="Trebuchet MS" w:cs="Trebuchet MS"/>
          <w:b/>
          <w:bCs/>
          <w:sz w:val="28"/>
          <w:szCs w:val="28"/>
          <w:u w:val="double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sz w:val="28"/>
          <w:szCs w:val="28"/>
          <w:u w:val="double"/>
        </w:rPr>
        <w:t xml:space="preserve">AVENANT AU CONTRAT PORTANT </w:t>
      </w:r>
      <w:r w:rsidR="0073288E">
        <w:rPr>
          <w:rFonts w:ascii="Trebuchet MS" w:hAnsi="Trebuchet MS" w:cs="Trebuchet MS"/>
          <w:b/>
          <w:bCs/>
          <w:sz w:val="28"/>
          <w:szCs w:val="28"/>
          <w:u w:val="double"/>
        </w:rPr>
        <w:t xml:space="preserve">PLACEMENT (ou RENOUVELLEMENT) </w:t>
      </w:r>
      <w:r w:rsidR="00EE1F5F">
        <w:rPr>
          <w:rFonts w:ascii="Trebuchet MS" w:hAnsi="Trebuchet MS" w:cs="Trebuchet MS"/>
          <w:b/>
          <w:bCs/>
          <w:sz w:val="28"/>
          <w:szCs w:val="28"/>
          <w:u w:val="double"/>
        </w:rPr>
        <w:t xml:space="preserve"> </w:t>
      </w:r>
    </w:p>
    <w:p w:rsidR="003B7931" w:rsidRDefault="0073288E">
      <w:pPr>
        <w:tabs>
          <w:tab w:val="right" w:leader="dot" w:pos="5954"/>
        </w:tabs>
        <w:jc w:val="center"/>
        <w:rPr>
          <w:rFonts w:ascii="Trebuchet MS" w:hAnsi="Trebuchet MS" w:cs="Trebuchet MS"/>
          <w:b/>
          <w:bCs/>
          <w:sz w:val="28"/>
          <w:szCs w:val="28"/>
          <w:u w:val="double"/>
        </w:rPr>
      </w:pPr>
      <w:r>
        <w:rPr>
          <w:rFonts w:ascii="Trebuchet MS" w:hAnsi="Trebuchet MS" w:cs="Trebuchet MS"/>
          <w:b/>
          <w:bCs/>
          <w:sz w:val="28"/>
          <w:szCs w:val="28"/>
          <w:u w:val="double"/>
        </w:rPr>
        <w:t xml:space="preserve">EN CONGE DE </w:t>
      </w:r>
      <w:r w:rsidR="00B941D0">
        <w:rPr>
          <w:rFonts w:ascii="Trebuchet MS" w:hAnsi="Trebuchet MS" w:cs="Trebuchet MS"/>
          <w:b/>
          <w:bCs/>
          <w:sz w:val="28"/>
          <w:szCs w:val="28"/>
          <w:u w:val="double"/>
        </w:rPr>
        <w:t>SOLIDARITE FAMILIALE</w:t>
      </w:r>
    </w:p>
    <w:p w:rsidR="003B7931" w:rsidRDefault="003B7931"/>
    <w:p w:rsidR="003B7931" w:rsidRDefault="003B7931"/>
    <w:p w:rsidR="003B7931" w:rsidRDefault="003B7931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sz w:val="21"/>
          <w:szCs w:val="21"/>
        </w:rPr>
        <w:t>Entre</w:t>
      </w:r>
      <w:r>
        <w:rPr>
          <w:rFonts w:ascii="Trebuchet MS" w:hAnsi="Trebuchet MS" w:cs="Trebuchet MS"/>
          <w:sz w:val="21"/>
          <w:szCs w:val="21"/>
        </w:rPr>
        <w:t xml:space="preserve"> : </w:t>
      </w:r>
    </w:p>
    <w:p w:rsidR="003B7931" w:rsidRDefault="003B7931">
      <w:pPr>
        <w:ind w:left="426"/>
        <w:rPr>
          <w:rFonts w:ascii="Trebuchet MS" w:hAnsi="Trebuchet MS" w:cs="Trebuchet MS"/>
          <w:sz w:val="21"/>
          <w:szCs w:val="21"/>
        </w:rPr>
      </w:pPr>
    </w:p>
    <w:p w:rsidR="003B7931" w:rsidRDefault="003B7931">
      <w:pPr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M.......................(d</w:t>
      </w:r>
      <w:r>
        <w:rPr>
          <w:rFonts w:ascii="Trebuchet MS" w:hAnsi="Trebuchet MS" w:cs="Trebuchet MS"/>
          <w:i/>
          <w:sz w:val="21"/>
          <w:szCs w:val="21"/>
        </w:rPr>
        <w:t>énomination exacte de la Collectivité ou de l'établissement concerné) représenté(e) par son (Maire ou Président</w:t>
      </w:r>
      <w:r>
        <w:rPr>
          <w:rFonts w:ascii="Trebuchet MS" w:hAnsi="Trebuchet MS" w:cs="Trebuchet MS"/>
          <w:sz w:val="21"/>
          <w:szCs w:val="21"/>
        </w:rPr>
        <w:t xml:space="preserve">) dûment habilité par délibération du .................... </w:t>
      </w:r>
      <w:r>
        <w:rPr>
          <w:rFonts w:ascii="Trebuchet MS" w:hAnsi="Trebuchet MS" w:cs="Trebuchet MS"/>
          <w:i/>
          <w:sz w:val="21"/>
          <w:szCs w:val="21"/>
        </w:rPr>
        <w:t>(indiquer l'organe délibérant)</w:t>
      </w:r>
      <w:r>
        <w:rPr>
          <w:rFonts w:ascii="Trebuchet MS" w:hAnsi="Trebuchet MS" w:cs="Trebuchet MS"/>
          <w:sz w:val="21"/>
          <w:szCs w:val="21"/>
        </w:rPr>
        <w:t>du ................. ci-après désigné</w:t>
      </w:r>
      <w:r>
        <w:rPr>
          <w:rFonts w:ascii="Trebuchet MS" w:hAnsi="Trebuchet MS" w:cs="Trebuchet MS"/>
          <w:i/>
          <w:sz w:val="21"/>
          <w:szCs w:val="21"/>
        </w:rPr>
        <w:t>(e)</w:t>
      </w:r>
      <w:r>
        <w:rPr>
          <w:rFonts w:ascii="Trebuchet MS" w:hAnsi="Trebuchet MS" w:cs="Trebuchet MS"/>
          <w:sz w:val="21"/>
          <w:szCs w:val="21"/>
        </w:rPr>
        <w:t xml:space="preserve">"la collectivité </w:t>
      </w:r>
      <w:r>
        <w:rPr>
          <w:rFonts w:ascii="Trebuchet MS" w:hAnsi="Trebuchet MS" w:cs="Trebuchet MS"/>
          <w:i/>
          <w:sz w:val="21"/>
          <w:szCs w:val="21"/>
        </w:rPr>
        <w:t xml:space="preserve">(ou l'établissement)  </w:t>
      </w:r>
      <w:r>
        <w:rPr>
          <w:rFonts w:ascii="Trebuchet MS" w:hAnsi="Trebuchet MS" w:cs="Trebuchet MS"/>
          <w:sz w:val="21"/>
          <w:szCs w:val="21"/>
        </w:rPr>
        <w:t>",</w:t>
      </w:r>
    </w:p>
    <w:p w:rsidR="003B7931" w:rsidRDefault="003B7931">
      <w:pPr>
        <w:jc w:val="both"/>
        <w:rPr>
          <w:rFonts w:ascii="Trebuchet MS" w:hAnsi="Trebuchet MS" w:cs="Trebuchet MS"/>
          <w:sz w:val="21"/>
          <w:szCs w:val="21"/>
        </w:rPr>
      </w:pPr>
    </w:p>
    <w:p w:rsidR="003B7931" w:rsidRDefault="003B7931">
      <w:pPr>
        <w:pStyle w:val="Titre3"/>
        <w:keepNext/>
        <w:ind w:hanging="15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Et :</w:t>
      </w:r>
    </w:p>
    <w:p w:rsidR="003B7931" w:rsidRDefault="003B7931" w:rsidP="003950CD">
      <w:pPr>
        <w:tabs>
          <w:tab w:val="right" w:leader="dot" w:pos="5954"/>
        </w:tabs>
        <w:spacing w:before="240" w:after="240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M......................................................................(</w:t>
      </w:r>
      <w:r>
        <w:rPr>
          <w:rFonts w:ascii="Trebuchet MS" w:hAnsi="Trebuchet MS" w:cs="Trebuchet MS"/>
          <w:i/>
          <w:sz w:val="21"/>
          <w:szCs w:val="21"/>
        </w:rPr>
        <w:t>nom, prénom</w:t>
      </w:r>
      <w:r>
        <w:rPr>
          <w:rFonts w:ascii="Trebuchet MS" w:hAnsi="Trebuchet MS" w:cs="Trebuchet MS"/>
          <w:sz w:val="21"/>
          <w:szCs w:val="21"/>
        </w:rPr>
        <w:t>), « le co(contractant » domicilié(e) à.........................................................ci-après désigné(e) "le co-contractant"</w:t>
      </w:r>
    </w:p>
    <w:p w:rsidR="003B7931" w:rsidRDefault="003B7931" w:rsidP="003950CD">
      <w:pPr>
        <w:spacing w:after="60" w:line="240" w:lineRule="exact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Vu le code général des collectivités territoriales,</w:t>
      </w:r>
    </w:p>
    <w:p w:rsidR="00EE1F5F" w:rsidRDefault="00EE1F5F" w:rsidP="003950CD">
      <w:pPr>
        <w:spacing w:after="60" w:line="240" w:lineRule="exact"/>
        <w:jc w:val="both"/>
        <w:rPr>
          <w:rFonts w:ascii="Trebuchet MS" w:hAnsi="Trebuchet MS" w:cs="Trebuchet MS"/>
          <w:sz w:val="21"/>
          <w:szCs w:val="21"/>
        </w:rPr>
      </w:pPr>
    </w:p>
    <w:p w:rsidR="00EE1F5F" w:rsidRPr="00EE1F5F" w:rsidRDefault="00EE1F5F" w:rsidP="003950CD">
      <w:pPr>
        <w:jc w:val="both"/>
        <w:rPr>
          <w:rFonts w:ascii="Trebuchet MS" w:hAnsi="Trebuchet MS" w:cs="Trebuchet MS"/>
          <w:sz w:val="21"/>
          <w:szCs w:val="21"/>
        </w:rPr>
      </w:pPr>
      <w:r w:rsidRPr="00EE1F5F">
        <w:rPr>
          <w:rFonts w:ascii="Trebuchet MS" w:hAnsi="Trebuchet MS" w:cs="Trebuchet MS"/>
          <w:sz w:val="21"/>
          <w:szCs w:val="21"/>
        </w:rPr>
        <w:t>Vu la loi n° 83-634 du 13 juillet 1983 modifiée, portant droits et obligations des fonctionnaires,</w:t>
      </w:r>
    </w:p>
    <w:p w:rsidR="003B7931" w:rsidRDefault="003B7931" w:rsidP="003950CD">
      <w:pPr>
        <w:jc w:val="both"/>
      </w:pPr>
    </w:p>
    <w:p w:rsidR="003B7931" w:rsidRDefault="003B7931" w:rsidP="003950CD">
      <w:pPr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Vu la loi n° 84-53 du 26 janvier 1984 modifiée, portant dispositions statutaires relatives à la Fonction publique territoriale, </w:t>
      </w:r>
    </w:p>
    <w:p w:rsidR="003B7931" w:rsidRDefault="003B7931" w:rsidP="003950CD">
      <w:pPr>
        <w:jc w:val="both"/>
      </w:pPr>
    </w:p>
    <w:p w:rsidR="003B7931" w:rsidRDefault="003B7931" w:rsidP="003950CD">
      <w:pPr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Vu le décret n° 88-145 du 15 février 1988 modifié pris pour l’application de l’article 136 de la loi du 26 janvier 1984 modifiée, relatif aux agents </w:t>
      </w:r>
      <w:r w:rsidR="0073288E">
        <w:rPr>
          <w:rFonts w:ascii="Trebuchet MS" w:hAnsi="Trebuchet MS" w:cs="Trebuchet MS"/>
          <w:sz w:val="21"/>
          <w:szCs w:val="21"/>
        </w:rPr>
        <w:t>contractuels</w:t>
      </w:r>
      <w:r>
        <w:rPr>
          <w:rFonts w:ascii="Trebuchet MS" w:hAnsi="Trebuchet MS" w:cs="Trebuchet MS"/>
          <w:sz w:val="21"/>
          <w:szCs w:val="21"/>
        </w:rPr>
        <w:t xml:space="preserve"> de la Fonction publique territoriale,</w:t>
      </w:r>
    </w:p>
    <w:p w:rsidR="0073288E" w:rsidRDefault="0073288E" w:rsidP="0073288E">
      <w:pPr>
        <w:pStyle w:val="VuConsidrant"/>
        <w:spacing w:after="0"/>
        <w:rPr>
          <w:b/>
        </w:rPr>
      </w:pPr>
    </w:p>
    <w:p w:rsidR="0073288E" w:rsidRPr="0073288E" w:rsidRDefault="0073288E" w:rsidP="0073288E">
      <w:pPr>
        <w:pStyle w:val="VuConsidrant"/>
        <w:spacing w:after="0"/>
        <w:rPr>
          <w:rFonts w:ascii="Trebuchet MS" w:hAnsi="Trebuchet MS" w:cs="Trebuchet MS"/>
          <w:sz w:val="21"/>
          <w:szCs w:val="21"/>
          <w:lang/>
        </w:rPr>
      </w:pPr>
      <w:r w:rsidRPr="0073288E">
        <w:rPr>
          <w:rFonts w:ascii="Trebuchet MS" w:hAnsi="Trebuchet MS" w:cs="Trebuchet MS"/>
          <w:sz w:val="21"/>
          <w:szCs w:val="21"/>
          <w:lang/>
        </w:rPr>
        <w:t xml:space="preserve">Vu la demande écrite de M… en date du… sollicitant le bénéfice d’un congé de </w:t>
      </w:r>
      <w:r w:rsidR="00B941D0">
        <w:rPr>
          <w:rFonts w:ascii="Trebuchet MS" w:hAnsi="Trebuchet MS" w:cs="Trebuchet MS"/>
          <w:sz w:val="21"/>
          <w:szCs w:val="21"/>
          <w:lang/>
        </w:rPr>
        <w:t>solidarité familiale</w:t>
      </w:r>
      <w:r w:rsidRPr="0073288E">
        <w:rPr>
          <w:rFonts w:ascii="Trebuchet MS" w:hAnsi="Trebuchet MS" w:cs="Trebuchet MS"/>
          <w:sz w:val="21"/>
          <w:szCs w:val="21"/>
          <w:lang/>
        </w:rPr>
        <w:t xml:space="preserve"> à compter du …</w:t>
      </w:r>
    </w:p>
    <w:p w:rsidR="00EE1F5F" w:rsidRPr="00EE1F5F" w:rsidRDefault="00EE1F5F" w:rsidP="00EE1F5F">
      <w:pPr>
        <w:jc w:val="both"/>
        <w:rPr>
          <w:rFonts w:ascii="Trebuchet MS" w:hAnsi="Trebuchet MS" w:cs="Trebuchet MS"/>
          <w:sz w:val="21"/>
          <w:szCs w:val="21"/>
        </w:rPr>
      </w:pPr>
    </w:p>
    <w:p w:rsidR="00B941D0" w:rsidRPr="00B941D0" w:rsidRDefault="00B941D0" w:rsidP="00B941D0">
      <w:pPr>
        <w:pStyle w:val="VuConsidrant"/>
        <w:spacing w:after="0"/>
        <w:rPr>
          <w:rFonts w:ascii="Trebuchet MS" w:hAnsi="Trebuchet MS" w:cs="Trebuchet MS"/>
          <w:sz w:val="21"/>
          <w:szCs w:val="21"/>
          <w:lang/>
        </w:rPr>
      </w:pPr>
      <w:r w:rsidRPr="00B941D0">
        <w:rPr>
          <w:rFonts w:ascii="Trebuchet MS" w:hAnsi="Trebuchet MS" w:cs="Trebuchet MS"/>
          <w:sz w:val="21"/>
          <w:szCs w:val="21"/>
          <w:lang/>
        </w:rPr>
        <w:t>Considérant que le congé de solidarité familiale est accordé de droit par période de 3 mois renouvelable une fois</w:t>
      </w:r>
    </w:p>
    <w:p w:rsidR="00B941D0" w:rsidRPr="00B941D0" w:rsidRDefault="00B941D0" w:rsidP="00B941D0">
      <w:pPr>
        <w:pStyle w:val="VuConsidrant"/>
        <w:spacing w:after="0"/>
        <w:rPr>
          <w:rFonts w:ascii="Trebuchet MS" w:hAnsi="Trebuchet MS" w:cs="Trebuchet MS"/>
          <w:sz w:val="21"/>
          <w:szCs w:val="21"/>
          <w:lang/>
        </w:rPr>
      </w:pPr>
    </w:p>
    <w:p w:rsidR="00B941D0" w:rsidRPr="00B941D0" w:rsidRDefault="00B941D0" w:rsidP="00B941D0">
      <w:pPr>
        <w:pStyle w:val="VuConsidrant"/>
        <w:spacing w:after="0"/>
        <w:rPr>
          <w:rFonts w:ascii="Trebuchet MS" w:hAnsi="Trebuchet MS" w:cs="Trebuchet MS"/>
          <w:sz w:val="21"/>
          <w:szCs w:val="21"/>
          <w:lang/>
        </w:rPr>
      </w:pPr>
      <w:r w:rsidRPr="00B941D0">
        <w:rPr>
          <w:rFonts w:ascii="Trebuchet MS" w:hAnsi="Trebuchet MS" w:cs="Trebuchet MS"/>
          <w:sz w:val="21"/>
          <w:szCs w:val="21"/>
          <w:lang/>
        </w:rPr>
        <w:t>Considérant qu’il y a lieu d’accéder à la requête de l’agent</w:t>
      </w:r>
    </w:p>
    <w:p w:rsidR="003B7931" w:rsidRPr="00EE1F5F" w:rsidRDefault="003B7931">
      <w:pPr>
        <w:rPr>
          <w:rFonts w:ascii="Trebuchet MS" w:hAnsi="Trebuchet MS" w:cs="Trebuchet MS"/>
          <w:sz w:val="21"/>
          <w:szCs w:val="21"/>
        </w:rPr>
      </w:pPr>
    </w:p>
    <w:p w:rsidR="003B7931" w:rsidRDefault="003B7931"/>
    <w:p w:rsidR="003B7931" w:rsidRDefault="003B7931">
      <w:pPr>
        <w:spacing w:after="60" w:line="240" w:lineRule="exact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Il a été convenu ce qui suit :</w:t>
      </w:r>
    </w:p>
    <w:p w:rsidR="003B7931" w:rsidRDefault="003B7931">
      <w:pPr>
        <w:spacing w:line="240" w:lineRule="exact"/>
      </w:pPr>
    </w:p>
    <w:p w:rsidR="003B7931" w:rsidRDefault="003B7931"/>
    <w:p w:rsidR="003B7931" w:rsidRDefault="003B7931">
      <w:pPr>
        <w:tabs>
          <w:tab w:val="left" w:leader="dot" w:pos="1305"/>
          <w:tab w:val="left" w:leader="dot" w:pos="3464"/>
          <w:tab w:val="left" w:leader="dot" w:pos="8355"/>
          <w:tab w:val="left" w:leader="dot" w:pos="9105"/>
        </w:tabs>
        <w:spacing w:line="240" w:lineRule="exact"/>
        <w:jc w:val="both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ARTICLE 1 : </w:t>
      </w:r>
    </w:p>
    <w:p w:rsidR="003B7931" w:rsidRDefault="003B7931"/>
    <w:p w:rsidR="003D3EC3" w:rsidRDefault="003B7931" w:rsidP="00B941D0">
      <w:pPr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A compter du</w:t>
      </w: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, le contrat à durée (in)déterminé de M …......... est modifié</w:t>
      </w:r>
      <w:r w:rsidR="00420F5C">
        <w:rPr>
          <w:rFonts w:ascii="Trebuchet MS" w:hAnsi="Trebuchet MS" w:cs="Trebuchet MS"/>
          <w:sz w:val="21"/>
          <w:szCs w:val="21"/>
        </w:rPr>
        <w:t xml:space="preserve"> comme suit : </w:t>
      </w:r>
    </w:p>
    <w:p w:rsidR="00B941D0" w:rsidRPr="00B941D0" w:rsidRDefault="00B941D0" w:rsidP="00B941D0">
      <w:pPr>
        <w:widowControl/>
        <w:autoSpaceDE/>
        <w:autoSpaceDN/>
        <w:adjustRightInd/>
        <w:jc w:val="both"/>
        <w:rPr>
          <w:rFonts w:ascii="Trebuchet MS" w:hAnsi="Trebuchet MS" w:cs="Arial"/>
          <w:sz w:val="20"/>
          <w:szCs w:val="20"/>
          <w:lang w:eastAsia="fr-FR"/>
        </w:rPr>
      </w:pPr>
      <w:r w:rsidRPr="00B941D0">
        <w:rPr>
          <w:rFonts w:ascii="Trebuchet MS" w:hAnsi="Trebuchet MS" w:cs="Arial"/>
          <w:sz w:val="20"/>
          <w:szCs w:val="20"/>
          <w:lang w:eastAsia="fr-FR"/>
        </w:rPr>
        <w:t>A compter du …………M……………… est placé(e) en congé de solidarité familiale pour une durée de……… à compter du ……………</w:t>
      </w:r>
    </w:p>
    <w:p w:rsidR="00B941D0" w:rsidRPr="00B941D0" w:rsidRDefault="00B941D0" w:rsidP="00B941D0">
      <w:pPr>
        <w:widowControl/>
        <w:autoSpaceDE/>
        <w:autoSpaceDN/>
        <w:adjustRightInd/>
        <w:jc w:val="center"/>
        <w:rPr>
          <w:rFonts w:ascii="Trebuchet MS" w:hAnsi="Trebuchet MS" w:cs="Arial"/>
          <w:b/>
          <w:color w:val="808080"/>
          <w:sz w:val="20"/>
          <w:szCs w:val="20"/>
          <w:u w:val="single"/>
          <w:lang w:eastAsia="fr-FR"/>
        </w:rPr>
      </w:pPr>
      <w:r w:rsidRPr="00B941D0">
        <w:rPr>
          <w:rFonts w:ascii="Trebuchet MS" w:hAnsi="Trebuchet MS" w:cs="Arial"/>
          <w:b/>
          <w:color w:val="808080"/>
          <w:sz w:val="20"/>
          <w:szCs w:val="20"/>
          <w:u w:val="single"/>
          <w:lang w:eastAsia="fr-FR"/>
        </w:rPr>
        <w:t>OU</w:t>
      </w:r>
    </w:p>
    <w:p w:rsidR="00B941D0" w:rsidRPr="00B941D0" w:rsidRDefault="00B941D0" w:rsidP="00B941D0">
      <w:pPr>
        <w:widowControl/>
        <w:autoSpaceDE/>
        <w:autoSpaceDN/>
        <w:adjustRightInd/>
        <w:jc w:val="both"/>
        <w:rPr>
          <w:rFonts w:ascii="Trebuchet MS" w:hAnsi="Trebuchet MS" w:cs="Arial"/>
          <w:color w:val="808080"/>
          <w:sz w:val="20"/>
          <w:szCs w:val="20"/>
          <w:lang w:eastAsia="fr-FR"/>
        </w:rPr>
      </w:pPr>
      <w:r w:rsidRPr="00B941D0">
        <w:rPr>
          <w:rFonts w:ascii="Trebuchet MS" w:hAnsi="Trebuchet MS" w:cs="Arial"/>
          <w:color w:val="808080"/>
          <w:sz w:val="20"/>
          <w:szCs w:val="20"/>
          <w:lang w:eastAsia="fr-FR"/>
        </w:rPr>
        <w:t xml:space="preserve">A compter du …………M……………… est placé(e) en congé de solidarité familiale : </w:t>
      </w:r>
    </w:p>
    <w:p w:rsidR="00B941D0" w:rsidRPr="00B941D0" w:rsidRDefault="00B941D0" w:rsidP="00B941D0">
      <w:pPr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ind w:left="0" w:firstLine="0"/>
        <w:contextualSpacing/>
        <w:jc w:val="both"/>
        <w:rPr>
          <w:rFonts w:ascii="Trebuchet MS" w:hAnsi="Trebuchet MS" w:cs="Arial"/>
          <w:color w:val="808080"/>
          <w:sz w:val="20"/>
          <w:szCs w:val="20"/>
          <w:lang w:eastAsia="fr-FR"/>
        </w:rPr>
      </w:pPr>
      <w:r w:rsidRPr="00B941D0">
        <w:rPr>
          <w:rFonts w:ascii="Trebuchet MS" w:hAnsi="Trebuchet MS" w:cs="Arial"/>
          <w:color w:val="808080"/>
          <w:sz w:val="20"/>
          <w:szCs w:val="20"/>
          <w:lang w:eastAsia="fr-FR"/>
        </w:rPr>
        <w:t>du …………au ……………</w:t>
      </w:r>
    </w:p>
    <w:p w:rsidR="00B941D0" w:rsidRPr="00B941D0" w:rsidRDefault="00B941D0" w:rsidP="00B941D0">
      <w:pPr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ind w:left="0" w:firstLine="0"/>
        <w:contextualSpacing/>
        <w:jc w:val="both"/>
        <w:rPr>
          <w:rFonts w:ascii="Trebuchet MS" w:hAnsi="Trebuchet MS" w:cs="Arial"/>
          <w:color w:val="808080"/>
          <w:sz w:val="20"/>
          <w:szCs w:val="20"/>
          <w:lang w:eastAsia="fr-FR"/>
        </w:rPr>
      </w:pPr>
      <w:r w:rsidRPr="00B941D0">
        <w:rPr>
          <w:rFonts w:ascii="Trebuchet MS" w:hAnsi="Trebuchet MS" w:cs="Arial"/>
          <w:color w:val="808080"/>
          <w:sz w:val="20"/>
          <w:szCs w:val="20"/>
          <w:lang w:eastAsia="fr-FR"/>
        </w:rPr>
        <w:t>du …………au ……………</w:t>
      </w:r>
    </w:p>
    <w:p w:rsidR="00B941D0" w:rsidRPr="00B941D0" w:rsidRDefault="00B941D0" w:rsidP="00B941D0">
      <w:pPr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ind w:left="0" w:firstLine="0"/>
        <w:contextualSpacing/>
        <w:jc w:val="both"/>
        <w:rPr>
          <w:rFonts w:ascii="Trebuchet MS" w:hAnsi="Trebuchet MS" w:cs="Arial"/>
          <w:color w:val="808080"/>
          <w:sz w:val="20"/>
          <w:szCs w:val="20"/>
          <w:lang w:eastAsia="fr-FR"/>
        </w:rPr>
      </w:pPr>
      <w:r w:rsidRPr="00B941D0">
        <w:rPr>
          <w:rFonts w:ascii="Trebuchet MS" w:hAnsi="Trebuchet MS" w:cs="Arial"/>
          <w:color w:val="808080"/>
          <w:sz w:val="20"/>
          <w:szCs w:val="20"/>
          <w:lang w:eastAsia="fr-FR"/>
        </w:rPr>
        <w:t>du …………au ……………</w:t>
      </w:r>
    </w:p>
    <w:p w:rsidR="00B941D0" w:rsidRPr="00B941D0" w:rsidRDefault="00B941D0" w:rsidP="00B941D0">
      <w:pPr>
        <w:widowControl/>
        <w:autoSpaceDE/>
        <w:autoSpaceDN/>
        <w:adjustRightInd/>
        <w:jc w:val="center"/>
        <w:rPr>
          <w:rFonts w:ascii="Trebuchet MS" w:hAnsi="Trebuchet MS" w:cs="Arial"/>
          <w:b/>
          <w:color w:val="808080"/>
          <w:sz w:val="20"/>
          <w:szCs w:val="20"/>
          <w:u w:val="single"/>
          <w:lang w:eastAsia="fr-FR"/>
        </w:rPr>
      </w:pPr>
      <w:r w:rsidRPr="00B941D0">
        <w:rPr>
          <w:rFonts w:ascii="Trebuchet MS" w:hAnsi="Trebuchet MS" w:cs="Arial"/>
          <w:b/>
          <w:color w:val="808080"/>
          <w:sz w:val="20"/>
          <w:szCs w:val="20"/>
          <w:u w:val="single"/>
          <w:lang w:eastAsia="fr-FR"/>
        </w:rPr>
        <w:t>OU</w:t>
      </w:r>
    </w:p>
    <w:p w:rsidR="00B941D0" w:rsidRPr="00B941D0" w:rsidRDefault="00B941D0" w:rsidP="00B941D0">
      <w:pPr>
        <w:widowControl/>
        <w:autoSpaceDE/>
        <w:autoSpaceDN/>
        <w:adjustRightInd/>
        <w:jc w:val="both"/>
        <w:rPr>
          <w:rFonts w:ascii="Trebuchet MS" w:hAnsi="Trebuchet MS" w:cs="Arial"/>
          <w:color w:val="808080"/>
          <w:sz w:val="20"/>
          <w:szCs w:val="20"/>
          <w:lang w:eastAsia="fr-FR"/>
        </w:rPr>
      </w:pPr>
      <w:r w:rsidRPr="00B941D0">
        <w:rPr>
          <w:rFonts w:ascii="Trebuchet MS" w:hAnsi="Trebuchet MS" w:cs="Arial"/>
          <w:color w:val="808080"/>
          <w:sz w:val="20"/>
          <w:szCs w:val="20"/>
          <w:lang w:eastAsia="fr-FR"/>
        </w:rPr>
        <w:t xml:space="preserve">A compter du …………M……………… est placé(e) en congé de solidarité familiale à temps partiel à raison de …% de son temps de travail. </w:t>
      </w:r>
    </w:p>
    <w:p w:rsidR="003B7931" w:rsidRDefault="003B7931"/>
    <w:p w:rsidR="00B941D0" w:rsidRDefault="00B941D0"/>
    <w:p w:rsidR="00B941D0" w:rsidRDefault="00B941D0"/>
    <w:p w:rsidR="00B941D0" w:rsidRDefault="00B941D0"/>
    <w:p w:rsidR="003950CD" w:rsidRDefault="003950CD" w:rsidP="003950CD">
      <w:pPr>
        <w:tabs>
          <w:tab w:val="left" w:pos="1229"/>
        </w:tabs>
        <w:spacing w:line="240" w:lineRule="exact"/>
        <w:jc w:val="both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lastRenderedPageBreak/>
        <w:t xml:space="preserve">ARTICLE 2 : </w:t>
      </w:r>
    </w:p>
    <w:p w:rsidR="003950CD" w:rsidRDefault="003950CD"/>
    <w:p w:rsidR="00B941D0" w:rsidRPr="00B941D0" w:rsidRDefault="00B941D0" w:rsidP="00B941D0">
      <w:pPr>
        <w:widowControl/>
        <w:autoSpaceDE/>
        <w:autoSpaceDN/>
        <w:adjustRightInd/>
        <w:jc w:val="both"/>
        <w:rPr>
          <w:rFonts w:ascii="Trebuchet MS" w:hAnsi="Trebuchet MS" w:cs="Arial"/>
          <w:sz w:val="20"/>
          <w:szCs w:val="20"/>
          <w:lang w:eastAsia="fr-FR"/>
        </w:rPr>
      </w:pPr>
      <w:r w:rsidRPr="00B941D0">
        <w:rPr>
          <w:rFonts w:ascii="Trebuchet MS" w:hAnsi="Trebuchet MS" w:cs="Times"/>
          <w:sz w:val="20"/>
          <w:szCs w:val="20"/>
          <w:lang w:eastAsia="fr-FR"/>
        </w:rPr>
        <w:t>Pendant cette période, M……… ne percevra aucune rémunération</w:t>
      </w:r>
      <w:r w:rsidRPr="00B941D0">
        <w:rPr>
          <w:rFonts w:ascii="Trebuchet MS" w:hAnsi="Trebuchet MS" w:cs="Arial"/>
          <w:sz w:val="20"/>
          <w:szCs w:val="20"/>
          <w:lang w:eastAsia="fr-FR"/>
        </w:rPr>
        <w:t xml:space="preserve">. </w:t>
      </w:r>
      <w:r w:rsidR="00F913DC" w:rsidRPr="00F913DC">
        <w:rPr>
          <w:rFonts w:ascii="Trebuchet MS" w:hAnsi="Trebuchet MS" w:cs="Times"/>
          <w:sz w:val="20"/>
          <w:szCs w:val="20"/>
          <w:lang w:eastAsia="fr-FR"/>
        </w:rPr>
        <w:t xml:space="preserve">Une allocation journalière d’accompagnement d’une personne en fin de vie est versée sur demande au bénéficiaire de ce congé par la caisse d’assurance maladie. </w:t>
      </w:r>
    </w:p>
    <w:p w:rsidR="00B941D0" w:rsidRPr="00B941D0" w:rsidRDefault="00B941D0" w:rsidP="00B941D0">
      <w:pPr>
        <w:widowControl/>
        <w:autoSpaceDE/>
        <w:autoSpaceDN/>
        <w:adjustRightInd/>
        <w:jc w:val="both"/>
        <w:rPr>
          <w:rFonts w:ascii="Trebuchet MS" w:hAnsi="Trebuchet MS" w:cs="Arial"/>
          <w:sz w:val="20"/>
          <w:szCs w:val="20"/>
          <w:lang w:eastAsia="fr-FR"/>
        </w:rPr>
      </w:pPr>
    </w:p>
    <w:p w:rsidR="00B941D0" w:rsidRPr="00B941D0" w:rsidRDefault="00B941D0" w:rsidP="00B941D0">
      <w:pPr>
        <w:widowControl/>
        <w:autoSpaceDE/>
        <w:autoSpaceDN/>
        <w:adjustRightInd/>
        <w:jc w:val="both"/>
        <w:rPr>
          <w:rFonts w:ascii="Trebuchet MS" w:hAnsi="Trebuchet MS" w:cs="Arial"/>
          <w:sz w:val="20"/>
          <w:szCs w:val="20"/>
          <w:lang w:eastAsia="fr-FR"/>
        </w:rPr>
      </w:pPr>
      <w:r w:rsidRPr="00B941D0">
        <w:rPr>
          <w:rFonts w:ascii="Trebuchet MS" w:hAnsi="Trebuchet MS" w:cs="Arial"/>
          <w:sz w:val="20"/>
          <w:szCs w:val="20"/>
          <w:lang w:eastAsia="fr-FR"/>
        </w:rPr>
        <w:t>Les services effectués en congé de solidarité familiale sont assimilés à une période de service effectif.</w:t>
      </w:r>
    </w:p>
    <w:p w:rsidR="003950CD" w:rsidRDefault="003950CD">
      <w:pPr>
        <w:rPr>
          <w:rFonts w:ascii="Trebuchet MS" w:hAnsi="Trebuchet MS" w:cs="Trebuchet MS"/>
          <w:sz w:val="21"/>
          <w:szCs w:val="21"/>
        </w:rPr>
      </w:pPr>
    </w:p>
    <w:p w:rsidR="003D3EC3" w:rsidRDefault="003D3EC3" w:rsidP="003D3EC3">
      <w:pPr>
        <w:tabs>
          <w:tab w:val="left" w:pos="1229"/>
        </w:tabs>
        <w:spacing w:line="240" w:lineRule="exact"/>
        <w:jc w:val="both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ARTICLE 3 : </w:t>
      </w:r>
    </w:p>
    <w:p w:rsidR="003D3EC3" w:rsidRDefault="003D3EC3" w:rsidP="003D3EC3"/>
    <w:p w:rsidR="00B941D0" w:rsidRDefault="00B941D0" w:rsidP="003D3EC3">
      <w:r w:rsidRPr="00DE43C9">
        <w:rPr>
          <w:rFonts w:ascii="Trebuchet MS" w:hAnsi="Trebuchet MS" w:cs="Arial"/>
          <w:sz w:val="20"/>
          <w:szCs w:val="20"/>
          <w:lang w:eastAsia="fr-FR"/>
        </w:rPr>
        <w:t>Le congé de solidarité familiale prend fin à l'expiration de la période accordée, dans les 3 jours qui suivent le décès de la personne accompagnée ou à la demande de l’agent</w:t>
      </w:r>
    </w:p>
    <w:p w:rsidR="003950CD" w:rsidRDefault="003950CD"/>
    <w:p w:rsidR="003B7931" w:rsidRPr="00B941D0" w:rsidRDefault="003950CD">
      <w:pPr>
        <w:tabs>
          <w:tab w:val="left" w:pos="1229"/>
        </w:tabs>
        <w:spacing w:line="240" w:lineRule="exact"/>
        <w:jc w:val="both"/>
        <w:rPr>
          <w:rFonts w:ascii="Trebuchet MS" w:hAnsi="Trebuchet MS" w:cs="Trebuchet MS"/>
          <w:b/>
          <w:bCs/>
          <w:sz w:val="21"/>
          <w:szCs w:val="21"/>
        </w:rPr>
      </w:pPr>
      <w:r w:rsidRPr="00B941D0">
        <w:rPr>
          <w:rFonts w:ascii="Trebuchet MS" w:hAnsi="Trebuchet MS" w:cs="Trebuchet MS"/>
          <w:b/>
          <w:bCs/>
          <w:sz w:val="21"/>
          <w:szCs w:val="21"/>
        </w:rPr>
        <w:t xml:space="preserve">ARTICLE </w:t>
      </w:r>
      <w:r w:rsidR="00B941D0" w:rsidRPr="00B941D0">
        <w:rPr>
          <w:rFonts w:ascii="Trebuchet MS" w:hAnsi="Trebuchet MS" w:cs="Trebuchet MS"/>
          <w:b/>
          <w:bCs/>
          <w:sz w:val="21"/>
          <w:szCs w:val="21"/>
        </w:rPr>
        <w:t>4</w:t>
      </w:r>
      <w:r w:rsidR="003B7931" w:rsidRPr="00B941D0">
        <w:rPr>
          <w:rFonts w:ascii="Trebuchet MS" w:hAnsi="Trebuchet MS" w:cs="Trebuchet MS"/>
          <w:b/>
          <w:bCs/>
          <w:sz w:val="21"/>
          <w:szCs w:val="21"/>
        </w:rPr>
        <w:t xml:space="preserve"> : </w:t>
      </w:r>
    </w:p>
    <w:p w:rsidR="003B7931" w:rsidRPr="00B941D0" w:rsidRDefault="003B7931"/>
    <w:p w:rsidR="003B7931" w:rsidRPr="00B941D0" w:rsidRDefault="003B7931" w:rsidP="00843EE2">
      <w:pPr>
        <w:rPr>
          <w:rFonts w:ascii="Trebuchet MS" w:hAnsi="Trebuchet MS" w:cs="Arial"/>
          <w:sz w:val="20"/>
          <w:szCs w:val="20"/>
          <w:lang w:eastAsia="fr-FR"/>
        </w:rPr>
      </w:pPr>
      <w:r w:rsidRPr="00B941D0">
        <w:rPr>
          <w:rFonts w:ascii="Trebuchet MS" w:hAnsi="Trebuchet MS" w:cs="Arial"/>
          <w:sz w:val="20"/>
          <w:szCs w:val="20"/>
          <w:lang w:eastAsia="fr-FR"/>
        </w:rPr>
        <w:t>Le Directeur Général des services de la commune est chargé de l'exécution du présent</w:t>
      </w:r>
      <w:r w:rsidR="00843EE2" w:rsidRPr="00B941D0">
        <w:rPr>
          <w:rFonts w:ascii="Trebuchet MS" w:hAnsi="Trebuchet MS" w:cs="Arial"/>
          <w:sz w:val="20"/>
          <w:szCs w:val="20"/>
          <w:lang w:eastAsia="fr-FR"/>
        </w:rPr>
        <w:t xml:space="preserve"> avenant au contrat, qui sera notifié à l'intéressé(e).</w:t>
      </w:r>
    </w:p>
    <w:p w:rsidR="003B7931" w:rsidRPr="00B941D0" w:rsidRDefault="003B7931">
      <w:pPr>
        <w:rPr>
          <w:rFonts w:ascii="Trebuchet MS" w:hAnsi="Trebuchet MS" w:cs="Arial"/>
          <w:sz w:val="20"/>
          <w:szCs w:val="20"/>
          <w:lang w:eastAsia="fr-FR"/>
        </w:rPr>
      </w:pPr>
    </w:p>
    <w:p w:rsidR="00843EE2" w:rsidRPr="00B941D0" w:rsidRDefault="00843EE2" w:rsidP="00B941D0">
      <w:pPr>
        <w:rPr>
          <w:rFonts w:ascii="Trebuchet MS" w:hAnsi="Trebuchet MS" w:cs="Arial"/>
          <w:sz w:val="20"/>
          <w:szCs w:val="20"/>
          <w:lang w:eastAsia="fr-FR"/>
        </w:rPr>
      </w:pPr>
      <w:r w:rsidRPr="00B941D0">
        <w:rPr>
          <w:rFonts w:ascii="Trebuchet MS" w:hAnsi="Trebuchet MS" w:cs="Arial"/>
          <w:sz w:val="20"/>
          <w:szCs w:val="20"/>
          <w:lang w:eastAsia="fr-FR"/>
        </w:rPr>
        <w:t>Une ampliation sera adressée au Président du Centre de gestion et au comptable de la collectivité.</w:t>
      </w:r>
    </w:p>
    <w:p w:rsidR="003B7931" w:rsidRPr="00B941D0" w:rsidRDefault="003B7931">
      <w:pPr>
        <w:spacing w:line="240" w:lineRule="exact"/>
        <w:jc w:val="both"/>
        <w:rPr>
          <w:rFonts w:ascii="Trebuchet MS" w:hAnsi="Trebuchet MS" w:cs="Trebuchet MS"/>
          <w:sz w:val="21"/>
          <w:szCs w:val="21"/>
        </w:rPr>
      </w:pPr>
    </w:p>
    <w:p w:rsidR="003B7931" w:rsidRPr="00B941D0" w:rsidRDefault="003B7931"/>
    <w:p w:rsidR="00D73F1C" w:rsidRPr="00B941D0" w:rsidRDefault="003950CD" w:rsidP="003950CD">
      <w:pPr>
        <w:jc w:val="both"/>
        <w:rPr>
          <w:rFonts w:ascii="Trebuchet MS" w:hAnsi="Trebuchet MS"/>
          <w:sz w:val="21"/>
          <w:szCs w:val="21"/>
        </w:rPr>
      </w:pPr>
      <w:r w:rsidRPr="00B941D0">
        <w:rPr>
          <w:rFonts w:ascii="Trebuchet MS" w:hAnsi="Trebuchet MS"/>
          <w:b/>
          <w:sz w:val="21"/>
          <w:szCs w:val="21"/>
        </w:rPr>
        <w:t xml:space="preserve">ARTICLE </w:t>
      </w:r>
      <w:r w:rsidR="00B941D0" w:rsidRPr="00B941D0">
        <w:rPr>
          <w:rFonts w:ascii="Trebuchet MS" w:hAnsi="Trebuchet MS"/>
          <w:b/>
          <w:sz w:val="21"/>
          <w:szCs w:val="21"/>
        </w:rPr>
        <w:t>5</w:t>
      </w:r>
      <w:r w:rsidR="003B7931" w:rsidRPr="00B941D0">
        <w:rPr>
          <w:rFonts w:ascii="Trebuchet MS" w:hAnsi="Trebuchet MS"/>
          <w:b/>
          <w:sz w:val="21"/>
          <w:szCs w:val="21"/>
        </w:rPr>
        <w:t xml:space="preserve"> :</w:t>
      </w:r>
      <w:r w:rsidR="003B7931" w:rsidRPr="00B941D0">
        <w:rPr>
          <w:rFonts w:ascii="Trebuchet MS" w:hAnsi="Trebuchet MS"/>
          <w:sz w:val="21"/>
          <w:szCs w:val="21"/>
        </w:rPr>
        <w:tab/>
      </w:r>
    </w:p>
    <w:p w:rsidR="00B941D0" w:rsidRPr="00B941D0" w:rsidRDefault="00B941D0" w:rsidP="003950CD">
      <w:pPr>
        <w:jc w:val="both"/>
        <w:rPr>
          <w:rFonts w:ascii="Trebuchet MS" w:hAnsi="Trebuchet MS"/>
          <w:sz w:val="21"/>
          <w:szCs w:val="21"/>
        </w:rPr>
      </w:pPr>
    </w:p>
    <w:p w:rsidR="004246C2" w:rsidRDefault="004246C2" w:rsidP="004246C2">
      <w:pPr>
        <w:tabs>
          <w:tab w:val="left" w:pos="3402"/>
        </w:tabs>
        <w:jc w:val="both"/>
        <w:rPr>
          <w:rFonts w:ascii="Trebuchet MS" w:hAnsi="Trebuchet MS" w:cs="Trebuchet MS"/>
          <w:sz w:val="18"/>
          <w:szCs w:val="18"/>
        </w:rPr>
      </w:pPr>
      <w:r w:rsidRPr="00B941D0">
        <w:rPr>
          <w:rFonts w:ascii="Trebuchet MS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Télérecours citoyens accessible à partir du site </w:t>
      </w:r>
      <w:hyperlink r:id="rId8" w:history="1">
        <w:r w:rsidRPr="00B941D0">
          <w:rPr>
            <w:rStyle w:val="Lienhypertexte"/>
            <w:rFonts w:ascii="Trebuchet MS" w:hAnsi="Trebuchet MS" w:cs="Trebuchet MS"/>
            <w:sz w:val="18"/>
            <w:szCs w:val="18"/>
          </w:rPr>
          <w:t>www.telerecours.fr</w:t>
        </w:r>
      </w:hyperlink>
      <w:r w:rsidRPr="00B941D0">
        <w:rPr>
          <w:rFonts w:ascii="Trebuchet MS" w:hAnsi="Trebuchet MS" w:cs="Trebuchet MS"/>
          <w:sz w:val="18"/>
          <w:szCs w:val="18"/>
        </w:rPr>
        <w:t>.</w:t>
      </w:r>
    </w:p>
    <w:p w:rsidR="003B7931" w:rsidRDefault="003B7931">
      <w:pPr>
        <w:spacing w:line="240" w:lineRule="exact"/>
        <w:rPr>
          <w:rFonts w:ascii="Trebuchet MS" w:hAnsi="Trebuchet MS" w:cs="Trebuchet MS"/>
          <w:sz w:val="21"/>
          <w:szCs w:val="21"/>
        </w:rPr>
      </w:pPr>
    </w:p>
    <w:p w:rsidR="003B7931" w:rsidRDefault="003B7931">
      <w:pPr>
        <w:tabs>
          <w:tab w:val="left" w:pos="275"/>
        </w:tabs>
        <w:rPr>
          <w:rFonts w:ascii="Trebuchet MS" w:hAnsi="Trebuchet MS" w:cs="Trebuchet MS"/>
        </w:rPr>
      </w:pPr>
    </w:p>
    <w:p w:rsidR="003B7931" w:rsidRDefault="003B7931"/>
    <w:p w:rsidR="003B7931" w:rsidRDefault="003B7931">
      <w:pPr>
        <w:tabs>
          <w:tab w:val="left" w:pos="275"/>
        </w:tabs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Fait en double exemplaires à ....................  le ....................</w:t>
      </w:r>
    </w:p>
    <w:p w:rsidR="003B7931" w:rsidRDefault="003B7931">
      <w:pPr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p w:rsidR="003B7931" w:rsidRDefault="003B7931">
      <w:pPr>
        <w:tabs>
          <w:tab w:val="left" w:pos="3543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</w:p>
    <w:p w:rsidR="003B7931" w:rsidRDefault="003B7931">
      <w:pPr>
        <w:rPr>
          <w:rFonts w:ascii="Arial" w:hAnsi="Arial" w:cs="Arial"/>
          <w:lang w:eastAsia="fr-FR"/>
        </w:rPr>
      </w:pPr>
    </w:p>
    <w:p w:rsidR="003B7931" w:rsidRDefault="003B7931">
      <w:pPr>
        <w:pStyle w:val="Titre5"/>
        <w:keepNext/>
        <w:tabs>
          <w:tab w:val="left" w:pos="4380"/>
        </w:tabs>
        <w:rPr>
          <w:sz w:val="24"/>
          <w:szCs w:val="24"/>
          <w:lang w:eastAsia="fr-FR"/>
        </w:rPr>
      </w:pPr>
      <w:r>
        <w:rPr>
          <w:rFonts w:ascii="Trebuchet MS"/>
          <w:szCs w:val="24"/>
          <w:lang w:eastAsia="fr-FR"/>
        </w:rPr>
        <w:tab/>
        <w:t>Signatures</w:t>
      </w:r>
    </w:p>
    <w:p w:rsidR="003B7931" w:rsidRDefault="003B7931">
      <w:pPr>
        <w:tabs>
          <w:tab w:val="left" w:pos="4380"/>
        </w:tabs>
        <w:rPr>
          <w:rFonts w:ascii="Trebuchet MS" w:hAnsi="Trebuchet MS" w:cs="Trebuchet MS"/>
        </w:rPr>
      </w:pPr>
    </w:p>
    <w:p w:rsidR="003B7931" w:rsidRDefault="003B7931">
      <w:pPr>
        <w:rPr>
          <w:rFonts w:ascii="Trebuchet MS" w:hAnsi="Trebuchet MS" w:cs="Trebuchet MS"/>
        </w:rPr>
      </w:pPr>
    </w:p>
    <w:p w:rsidR="003B7931" w:rsidRDefault="003B7931">
      <w:pPr>
        <w:pStyle w:val="Titre4"/>
        <w:keepNext/>
        <w:tabs>
          <w:tab w:val="left" w:pos="7214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Le Maire (ou Président)</w:t>
      </w:r>
      <w:r>
        <w:rPr>
          <w:rFonts w:ascii="Trebuchet MS" w:hAnsi="Trebuchet MS" w:cs="Trebuchet MS"/>
        </w:rPr>
        <w:tab/>
        <w:t>Le co-contractant</w:t>
      </w:r>
    </w:p>
    <w:p w:rsidR="003B7931" w:rsidRDefault="003B7931">
      <w:pPr>
        <w:rPr>
          <w:rFonts w:ascii="Trebuchet MS" w:hAnsi="Trebuchet MS" w:cs="Trebuchet MS"/>
        </w:rPr>
      </w:pPr>
    </w:p>
    <w:p w:rsidR="003B7931" w:rsidRDefault="003B7931"/>
    <w:p w:rsidR="003B7931" w:rsidRDefault="003B7931"/>
    <w:p w:rsidR="003B7931" w:rsidRDefault="003B7931"/>
    <w:p w:rsidR="003B7931" w:rsidRDefault="003B7931"/>
    <w:p w:rsidR="003B7931" w:rsidRDefault="003B7931">
      <w:r>
        <w:t xml:space="preserve">               </w:t>
      </w:r>
    </w:p>
    <w:p w:rsidR="003B7931" w:rsidRDefault="003B7931">
      <w:pPr>
        <w:rPr>
          <w:rFonts w:ascii="Arial" w:hAnsi="Arial" w:cs="Arial"/>
          <w:lang w:eastAsia="fr-FR"/>
        </w:rPr>
      </w:pPr>
    </w:p>
    <w:p w:rsidR="003B7931" w:rsidRDefault="003B7931">
      <w:pPr>
        <w:rPr>
          <w:rFonts w:ascii="Arial" w:hAnsi="Arial" w:cs="Arial"/>
          <w:lang w:eastAsia="fr-FR"/>
        </w:rPr>
      </w:pPr>
    </w:p>
    <w:p w:rsidR="003B7931" w:rsidRDefault="003B7931">
      <w:pPr>
        <w:spacing w:line="240" w:lineRule="exact"/>
        <w:ind w:left="1985" w:hanging="1985"/>
        <w:jc w:val="both"/>
        <w:rPr>
          <w:rFonts w:ascii="Arial" w:hAnsi="Arial" w:cs="Arial"/>
          <w:lang w:eastAsia="fr-FR"/>
        </w:rPr>
      </w:pPr>
    </w:p>
    <w:p w:rsidR="003B7931" w:rsidRDefault="003B7931">
      <w:pPr>
        <w:spacing w:line="240" w:lineRule="exact"/>
        <w:rPr>
          <w:rFonts w:ascii="Arial" w:hAnsi="Arial" w:cs="Arial"/>
          <w:lang w:eastAsia="fr-FR"/>
        </w:rPr>
      </w:pPr>
    </w:p>
    <w:p w:rsidR="003B7931" w:rsidRDefault="003B7931">
      <w:pPr>
        <w:tabs>
          <w:tab w:val="right" w:pos="4500"/>
        </w:tabs>
        <w:spacing w:line="240" w:lineRule="exact"/>
        <w:rPr>
          <w:rFonts w:ascii="Arial" w:hAnsi="Arial" w:cs="Arial"/>
          <w:lang w:eastAsia="fr-FR"/>
        </w:rPr>
      </w:pPr>
    </w:p>
    <w:p w:rsidR="003B7931" w:rsidRDefault="003B7931">
      <w:pPr>
        <w:rPr>
          <w:rFonts w:ascii="Arial" w:hAnsi="Arial" w:cs="Arial"/>
          <w:lang w:eastAsia="fr-FR"/>
        </w:rPr>
      </w:pPr>
    </w:p>
    <w:p w:rsidR="003B7931" w:rsidRDefault="003B7931">
      <w:pPr>
        <w:tabs>
          <w:tab w:val="right" w:pos="4500"/>
        </w:tabs>
        <w:rPr>
          <w:rFonts w:ascii="Arial" w:hAnsi="Arial" w:cs="Arial"/>
          <w:lang w:eastAsia="fr-FR"/>
        </w:rPr>
      </w:pPr>
    </w:p>
    <w:p w:rsidR="003B7931" w:rsidRDefault="003B7931">
      <w:pPr>
        <w:rPr>
          <w:rFonts w:ascii="Arial" w:hAnsi="Arial" w:cs="Arial"/>
          <w:lang w:eastAsia="fr-FR"/>
        </w:rPr>
      </w:pPr>
    </w:p>
    <w:p w:rsidR="003B7931" w:rsidRDefault="003B7931">
      <w:pPr>
        <w:rPr>
          <w:rFonts w:ascii="Arial" w:hAnsi="Arial" w:cs="Arial"/>
          <w:lang w:eastAsia="fr-FR"/>
        </w:rPr>
      </w:pPr>
    </w:p>
    <w:p w:rsidR="003B7931" w:rsidRDefault="003B7931">
      <w:pPr>
        <w:rPr>
          <w:rFonts w:ascii="Arial" w:hAnsi="Arial" w:cs="Arial"/>
          <w:lang w:eastAsia="fr-FR"/>
        </w:rPr>
      </w:pPr>
    </w:p>
    <w:sectPr w:rsidR="003B7931" w:rsidSect="00D73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361" w:bottom="1410" w:left="1304" w:header="720" w:footer="4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89" w:rsidRDefault="008E0489">
      <w:r>
        <w:separator/>
      </w:r>
    </w:p>
  </w:endnote>
  <w:endnote w:type="continuationSeparator" w:id="0">
    <w:p w:rsidR="008E0489" w:rsidRDefault="008E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E0" w:rsidRDefault="00C567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1C" w:rsidRDefault="00D73F1C">
    <w:pPr>
      <w:pStyle w:val="Pieddepage"/>
    </w:pPr>
  </w:p>
  <w:p w:rsidR="003B7931" w:rsidRDefault="003B7931">
    <w:pPr>
      <w:pStyle w:val="WW-footer"/>
      <w:tabs>
        <w:tab w:val="clear" w:pos="4320"/>
        <w:tab w:val="clear" w:pos="8640"/>
        <w:tab w:val="right" w:pos="10490"/>
      </w:tabs>
      <w:jc w:val="right"/>
      <w:rPr>
        <w:rFonts w:ascii="Trebuchet MS" w:hAnsi="Trebuchet MS" w:cs="Trebuchet MS"/>
        <w:i/>
        <w:iCs/>
        <w:color w:val="8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E0" w:rsidRDefault="00C567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89" w:rsidRDefault="008E0489">
      <w:r>
        <w:separator/>
      </w:r>
    </w:p>
  </w:footnote>
  <w:footnote w:type="continuationSeparator" w:id="0">
    <w:p w:rsidR="008E0489" w:rsidRDefault="008E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E0" w:rsidRDefault="00C567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E0" w:rsidRDefault="00C567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E0" w:rsidRDefault="00C567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87B"/>
    <w:multiLevelType w:val="hybridMultilevel"/>
    <w:tmpl w:val="10889274"/>
    <w:lvl w:ilvl="0" w:tplc="13E0DB78">
      <w:start w:val="1"/>
      <w:numFmt w:val="bullet"/>
      <w:lvlText w:val="-"/>
      <w:lvlJc w:val="left"/>
      <w:pPr>
        <w:ind w:left="1920" w:hanging="360"/>
      </w:pPr>
      <w:rPr>
        <w:rFonts w:ascii="Trebuchet MS" w:eastAsia="Times New Roman" w:hAnsi="Trebuchet M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C"/>
    <w:rsid w:val="001577E5"/>
    <w:rsid w:val="001E2D2D"/>
    <w:rsid w:val="00245FF7"/>
    <w:rsid w:val="00334F8A"/>
    <w:rsid w:val="00392999"/>
    <w:rsid w:val="003950CD"/>
    <w:rsid w:val="003B22E4"/>
    <w:rsid w:val="003B7931"/>
    <w:rsid w:val="003D3EC3"/>
    <w:rsid w:val="00420F5C"/>
    <w:rsid w:val="004246C2"/>
    <w:rsid w:val="004347DD"/>
    <w:rsid w:val="00446318"/>
    <w:rsid w:val="00526046"/>
    <w:rsid w:val="0061580D"/>
    <w:rsid w:val="007261E8"/>
    <w:rsid w:val="0073288E"/>
    <w:rsid w:val="00823FE9"/>
    <w:rsid w:val="00843EE2"/>
    <w:rsid w:val="008E0489"/>
    <w:rsid w:val="00905DC2"/>
    <w:rsid w:val="00951AA3"/>
    <w:rsid w:val="009B22DE"/>
    <w:rsid w:val="009E17C9"/>
    <w:rsid w:val="00A137CD"/>
    <w:rsid w:val="00AE20BE"/>
    <w:rsid w:val="00B106C7"/>
    <w:rsid w:val="00B941D0"/>
    <w:rsid w:val="00C567E0"/>
    <w:rsid w:val="00D73F1C"/>
    <w:rsid w:val="00D87715"/>
    <w:rsid w:val="00DE43C9"/>
    <w:rsid w:val="00DE4C91"/>
    <w:rsid w:val="00E96AD5"/>
    <w:rsid w:val="00EE1F5F"/>
    <w:rsid w:val="00F77CF5"/>
    <w:rsid w:val="00F913DC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styleId="Titre1">
    <w:name w:val="heading 1"/>
    <w:basedOn w:val="Normal"/>
    <w:next w:val="Normal"/>
    <w:link w:val="Titre1Car"/>
    <w:uiPriority w:val="9"/>
    <w:qFormat/>
    <w:rsid w:val="00EE1F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9"/>
    <w:qFormat/>
    <w:pPr>
      <w:outlineLvl w:val="3"/>
    </w:pPr>
    <w:rPr>
      <w:rFonts w:ascii="Arial" w:hAnsi="Arial" w:cs="Arial"/>
      <w:sz w:val="21"/>
      <w:szCs w:val="21"/>
    </w:rPr>
  </w:style>
  <w:style w:type="paragraph" w:styleId="Titre5">
    <w:name w:val="heading 5"/>
    <w:basedOn w:val="Normal"/>
    <w:next w:val="Normal"/>
    <w:link w:val="Titre5Car"/>
    <w:uiPriority w:val="99"/>
    <w:qFormat/>
    <w:pPr>
      <w:outlineLvl w:val="4"/>
    </w:pPr>
    <w:rPr>
      <w:rFonts w:ascii="Arial" w:hAnsi="Arial" w:cs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EE1F5F"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  <w:lang w:val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  <w:lang w:val="x-none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e">
    <w:name w:val="List"/>
    <w:basedOn w:val="Corpsdetexte"/>
    <w:uiPriority w:val="99"/>
    <w:rPr>
      <w:rFonts w:ascii="Arial" w:hAnsi="Arial" w:cs="Arial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uiPriority w:val="99"/>
    <w:rPr>
      <w:rFonts w:ascii="Arial" w:hAnsi="Arial" w:cs="Tahoma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ascii="Arial" w:hAnsi="Arial" w:cs="Arial"/>
    </w:rPr>
  </w:style>
  <w:style w:type="paragraph" w:customStyle="1" w:styleId="WW-Heading">
    <w:name w:val="WW-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Normal"/>
    <w:uiPriority w:val="99"/>
    <w:rPr>
      <w:rFonts w:ascii="Arial" w:hAnsi="Arial" w:cs="Arial"/>
    </w:rPr>
  </w:style>
  <w:style w:type="paragraph" w:customStyle="1" w:styleId="WW-Heading1">
    <w:name w:val="WW-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Normal"/>
    <w:uiPriority w:val="99"/>
    <w:rPr>
      <w:rFonts w:ascii="Arial" w:hAnsi="Arial" w:cs="Arial"/>
    </w:rPr>
  </w:style>
  <w:style w:type="paragraph" w:customStyle="1" w:styleId="WW-Heading11">
    <w:name w:val="WW-Heading1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Normal"/>
    <w:uiPriority w:val="99"/>
    <w:rPr>
      <w:rFonts w:ascii="Arial" w:hAnsi="Arial" w:cs="Arial"/>
    </w:rPr>
  </w:style>
  <w:style w:type="paragraph" w:customStyle="1" w:styleId="WW-Heading111">
    <w:name w:val="WW-Heading11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Normal"/>
    <w:uiPriority w:val="99"/>
    <w:rPr>
      <w:rFonts w:ascii="Arial" w:hAnsi="Arial" w:cs="Arial"/>
    </w:rPr>
  </w:style>
  <w:style w:type="paragraph" w:customStyle="1" w:styleId="WW-Heading1111">
    <w:name w:val="WW-Heading111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11">
    <w:name w:val="WW-Index1111"/>
    <w:basedOn w:val="Normal"/>
    <w:uiPriority w:val="99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aut"/>
    <w:link w:val="Pieddepage"/>
    <w:uiPriority w:val="99"/>
    <w:locked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620"/>
        <w:tab w:val="right" w:pos="924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customStyle="1" w:styleId="WW-footer">
    <w:name w:val="WW-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Normal"/>
    <w:uiPriority w:val="99"/>
    <w:pPr>
      <w:tabs>
        <w:tab w:val="center" w:pos="4620"/>
        <w:tab w:val="right" w:pos="9241"/>
      </w:tabs>
    </w:pPr>
  </w:style>
  <w:style w:type="paragraph" w:customStyle="1" w:styleId="WW-footer1">
    <w:name w:val="WW-footer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al"/>
    <w:uiPriority w:val="99"/>
    <w:pPr>
      <w:tabs>
        <w:tab w:val="center" w:pos="4620"/>
        <w:tab w:val="right" w:pos="9241"/>
      </w:tabs>
    </w:pPr>
  </w:style>
  <w:style w:type="paragraph" w:customStyle="1" w:styleId="WW-footer12">
    <w:name w:val="WW-footer12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">
    <w:name w:val="WW-header12"/>
    <w:basedOn w:val="Normal"/>
    <w:uiPriority w:val="99"/>
    <w:pPr>
      <w:tabs>
        <w:tab w:val="center" w:pos="4620"/>
        <w:tab w:val="right" w:pos="9241"/>
      </w:tabs>
    </w:pPr>
  </w:style>
  <w:style w:type="paragraph" w:customStyle="1" w:styleId="WW-footer123">
    <w:name w:val="WW-footer12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"/>
    <w:uiPriority w:val="99"/>
    <w:pPr>
      <w:tabs>
        <w:tab w:val="center" w:pos="4620"/>
        <w:tab w:val="right" w:pos="9241"/>
      </w:tabs>
    </w:pPr>
  </w:style>
  <w:style w:type="paragraph" w:customStyle="1" w:styleId="WW-footer1234">
    <w:name w:val="WW-footer1234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"/>
    <w:uiPriority w:val="99"/>
    <w:pPr>
      <w:tabs>
        <w:tab w:val="center" w:pos="4620"/>
        <w:tab w:val="right" w:pos="9241"/>
      </w:tabs>
    </w:pPr>
  </w:style>
  <w:style w:type="character" w:customStyle="1" w:styleId="Absatz-Standardschriftart">
    <w:name w:val="Absatz-Standardschriftart"/>
    <w:uiPriority w:val="99"/>
    <w:rPr>
      <w:rFonts w:eastAsia="Times New Roman"/>
      <w:sz w:val="20"/>
      <w:lang w:val="x-none"/>
    </w:rPr>
  </w:style>
  <w:style w:type="character" w:customStyle="1" w:styleId="WW-Absatz-Standardschriftart">
    <w:name w:val="WW-Absatz-Standardschriftart"/>
    <w:uiPriority w:val="99"/>
    <w:rPr>
      <w:rFonts w:eastAsia="Times New Roman"/>
      <w:sz w:val="20"/>
      <w:lang w:val="x-none"/>
    </w:rPr>
  </w:style>
  <w:style w:type="character" w:customStyle="1" w:styleId="Policepardaut">
    <w:name w:val="Police par d馭aut"/>
    <w:uiPriority w:val="99"/>
    <w:rPr>
      <w:rFonts w:eastAsia="Times New Roman"/>
      <w:sz w:val="20"/>
      <w:lang w:val="x-none"/>
    </w:rPr>
  </w:style>
  <w:style w:type="paragraph" w:customStyle="1" w:styleId="VuConsidrant">
    <w:name w:val="Vu.Considérant"/>
    <w:basedOn w:val="Normal"/>
    <w:rsid w:val="0073288E"/>
    <w:pPr>
      <w:widowControl/>
      <w:adjustRightInd/>
      <w:spacing w:after="140"/>
      <w:jc w:val="both"/>
    </w:pPr>
    <w:rPr>
      <w:rFonts w:ascii="Arial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246C2"/>
    <w:rPr>
      <w:rFonts w:cs="Times New Roman"/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D3EC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Arial" w:hAnsi="Arial"/>
      <w:sz w:val="21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styleId="Titre1">
    <w:name w:val="heading 1"/>
    <w:basedOn w:val="Normal"/>
    <w:next w:val="Normal"/>
    <w:link w:val="Titre1Car"/>
    <w:uiPriority w:val="9"/>
    <w:qFormat/>
    <w:rsid w:val="00EE1F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9"/>
    <w:qFormat/>
    <w:pPr>
      <w:outlineLvl w:val="3"/>
    </w:pPr>
    <w:rPr>
      <w:rFonts w:ascii="Arial" w:hAnsi="Arial" w:cs="Arial"/>
      <w:sz w:val="21"/>
      <w:szCs w:val="21"/>
    </w:rPr>
  </w:style>
  <w:style w:type="paragraph" w:styleId="Titre5">
    <w:name w:val="heading 5"/>
    <w:basedOn w:val="Normal"/>
    <w:next w:val="Normal"/>
    <w:link w:val="Titre5Car"/>
    <w:uiPriority w:val="99"/>
    <w:qFormat/>
    <w:pPr>
      <w:outlineLvl w:val="4"/>
    </w:pPr>
    <w:rPr>
      <w:rFonts w:ascii="Arial" w:hAnsi="Arial" w:cs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EE1F5F"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  <w:lang w:val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  <w:lang w:val="x-none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e">
    <w:name w:val="List"/>
    <w:basedOn w:val="Corpsdetexte"/>
    <w:uiPriority w:val="99"/>
    <w:rPr>
      <w:rFonts w:ascii="Arial" w:hAnsi="Arial" w:cs="Arial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uiPriority w:val="99"/>
    <w:rPr>
      <w:rFonts w:ascii="Arial" w:hAnsi="Arial" w:cs="Tahoma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ascii="Arial" w:hAnsi="Arial" w:cs="Arial"/>
    </w:rPr>
  </w:style>
  <w:style w:type="paragraph" w:customStyle="1" w:styleId="WW-Heading">
    <w:name w:val="WW-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Normal"/>
    <w:uiPriority w:val="99"/>
    <w:rPr>
      <w:rFonts w:ascii="Arial" w:hAnsi="Arial" w:cs="Arial"/>
    </w:rPr>
  </w:style>
  <w:style w:type="paragraph" w:customStyle="1" w:styleId="WW-Heading1">
    <w:name w:val="WW-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Normal"/>
    <w:uiPriority w:val="99"/>
    <w:rPr>
      <w:rFonts w:ascii="Arial" w:hAnsi="Arial" w:cs="Arial"/>
    </w:rPr>
  </w:style>
  <w:style w:type="paragraph" w:customStyle="1" w:styleId="WW-Heading11">
    <w:name w:val="WW-Heading1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Normal"/>
    <w:uiPriority w:val="99"/>
    <w:rPr>
      <w:rFonts w:ascii="Arial" w:hAnsi="Arial" w:cs="Arial"/>
    </w:rPr>
  </w:style>
  <w:style w:type="paragraph" w:customStyle="1" w:styleId="WW-Heading111">
    <w:name w:val="WW-Heading11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Normal"/>
    <w:uiPriority w:val="99"/>
    <w:rPr>
      <w:rFonts w:ascii="Arial" w:hAnsi="Arial" w:cs="Arial"/>
    </w:rPr>
  </w:style>
  <w:style w:type="paragraph" w:customStyle="1" w:styleId="WW-Heading1111">
    <w:name w:val="WW-Heading111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11">
    <w:name w:val="WW-Index1111"/>
    <w:basedOn w:val="Normal"/>
    <w:uiPriority w:val="99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aut"/>
    <w:link w:val="Pieddepage"/>
    <w:uiPriority w:val="99"/>
    <w:locked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620"/>
        <w:tab w:val="right" w:pos="924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customStyle="1" w:styleId="WW-footer">
    <w:name w:val="WW-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Normal"/>
    <w:uiPriority w:val="99"/>
    <w:pPr>
      <w:tabs>
        <w:tab w:val="center" w:pos="4620"/>
        <w:tab w:val="right" w:pos="9241"/>
      </w:tabs>
    </w:pPr>
  </w:style>
  <w:style w:type="paragraph" w:customStyle="1" w:styleId="WW-footer1">
    <w:name w:val="WW-footer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al"/>
    <w:uiPriority w:val="99"/>
    <w:pPr>
      <w:tabs>
        <w:tab w:val="center" w:pos="4620"/>
        <w:tab w:val="right" w:pos="9241"/>
      </w:tabs>
    </w:pPr>
  </w:style>
  <w:style w:type="paragraph" w:customStyle="1" w:styleId="WW-footer12">
    <w:name w:val="WW-footer12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">
    <w:name w:val="WW-header12"/>
    <w:basedOn w:val="Normal"/>
    <w:uiPriority w:val="99"/>
    <w:pPr>
      <w:tabs>
        <w:tab w:val="center" w:pos="4620"/>
        <w:tab w:val="right" w:pos="9241"/>
      </w:tabs>
    </w:pPr>
  </w:style>
  <w:style w:type="paragraph" w:customStyle="1" w:styleId="WW-footer123">
    <w:name w:val="WW-footer12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"/>
    <w:uiPriority w:val="99"/>
    <w:pPr>
      <w:tabs>
        <w:tab w:val="center" w:pos="4620"/>
        <w:tab w:val="right" w:pos="9241"/>
      </w:tabs>
    </w:pPr>
  </w:style>
  <w:style w:type="paragraph" w:customStyle="1" w:styleId="WW-footer1234">
    <w:name w:val="WW-footer1234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"/>
    <w:uiPriority w:val="99"/>
    <w:pPr>
      <w:tabs>
        <w:tab w:val="center" w:pos="4620"/>
        <w:tab w:val="right" w:pos="9241"/>
      </w:tabs>
    </w:pPr>
  </w:style>
  <w:style w:type="character" w:customStyle="1" w:styleId="Absatz-Standardschriftart">
    <w:name w:val="Absatz-Standardschriftart"/>
    <w:uiPriority w:val="99"/>
    <w:rPr>
      <w:rFonts w:eastAsia="Times New Roman"/>
      <w:sz w:val="20"/>
      <w:lang w:val="x-none"/>
    </w:rPr>
  </w:style>
  <w:style w:type="character" w:customStyle="1" w:styleId="WW-Absatz-Standardschriftart">
    <w:name w:val="WW-Absatz-Standardschriftart"/>
    <w:uiPriority w:val="99"/>
    <w:rPr>
      <w:rFonts w:eastAsia="Times New Roman"/>
      <w:sz w:val="20"/>
      <w:lang w:val="x-none"/>
    </w:rPr>
  </w:style>
  <w:style w:type="character" w:customStyle="1" w:styleId="Policepardaut">
    <w:name w:val="Police par d馭aut"/>
    <w:uiPriority w:val="99"/>
    <w:rPr>
      <w:rFonts w:eastAsia="Times New Roman"/>
      <w:sz w:val="20"/>
      <w:lang w:val="x-none"/>
    </w:rPr>
  </w:style>
  <w:style w:type="paragraph" w:customStyle="1" w:styleId="VuConsidrant">
    <w:name w:val="Vu.Considérant"/>
    <w:basedOn w:val="Normal"/>
    <w:rsid w:val="0073288E"/>
    <w:pPr>
      <w:widowControl/>
      <w:adjustRightInd/>
      <w:spacing w:after="140"/>
      <w:jc w:val="both"/>
    </w:pPr>
    <w:rPr>
      <w:rFonts w:ascii="Arial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246C2"/>
    <w:rPr>
      <w:rFonts w:cs="Times New Roman"/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D3EC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Arial" w:hAnsi="Arial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</dc:creator>
  <cp:lastModifiedBy>CORNEC Claire</cp:lastModifiedBy>
  <cp:revision>2</cp:revision>
  <cp:lastPrinted>2013-10-31T08:35:00Z</cp:lastPrinted>
  <dcterms:created xsi:type="dcterms:W3CDTF">2021-03-18T08:32:00Z</dcterms:created>
  <dcterms:modified xsi:type="dcterms:W3CDTF">2021-03-18T08:32:00Z</dcterms:modified>
</cp:coreProperties>
</file>